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7267" w:rsidRPr="00414C20" w:rsidRDefault="00E97267" w:rsidP="00E97267">
      <w:pPr>
        <w:jc w:val="right"/>
        <w:rPr>
          <w:rFonts w:ascii="Times New Roman" w:hAnsi="Times New Roman"/>
          <w:b/>
          <w:i/>
        </w:rPr>
      </w:pPr>
      <w:bookmarkStart w:id="0" w:name="_GoBack"/>
      <w:bookmarkEnd w:id="0"/>
    </w:p>
    <w:p w:rsidR="006B256F" w:rsidRPr="00A651F8" w:rsidRDefault="006B256F" w:rsidP="006B256F">
      <w:pPr>
        <w:pStyle w:val="35"/>
        <w:shd w:val="clear" w:color="auto" w:fill="auto"/>
        <w:tabs>
          <w:tab w:val="left" w:pos="1269"/>
          <w:tab w:val="center" w:pos="4687"/>
          <w:tab w:val="right" w:pos="9355"/>
        </w:tabs>
        <w:spacing w:before="0" w:after="3048" w:line="220" w:lineRule="exact"/>
        <w:ind w:left="20"/>
      </w:pPr>
      <w:bookmarkStart w:id="1" w:name="page1"/>
      <w:bookmarkEnd w:id="1"/>
      <w:r>
        <w:t>ОБЛАСТНОЕ ГОСУДАРСТВЕННОЕ АВТОНОМНОЕ ПРОФЕССИОНАЛЬНОЕ                              ОБРАЗОВАТЕЛЬНОЕ УЧРЕЖДЕНИЕ                                                                                                                                                                                            «БЕЛГОРОДСКИЙ СТРОИТЕЛЬНЫЙ КОЛЛЕДЖ»</w:t>
      </w:r>
    </w:p>
    <w:p w:rsidR="00E97267" w:rsidRPr="006B256F" w:rsidRDefault="00E97267" w:rsidP="00BD7C6E">
      <w:pPr>
        <w:jc w:val="center"/>
        <w:rPr>
          <w:rFonts w:ascii="Times New Roman" w:hAnsi="Times New Roman"/>
          <w:b/>
          <w:sz w:val="32"/>
          <w:szCs w:val="32"/>
        </w:rPr>
      </w:pPr>
      <w:r w:rsidRPr="00C65FAD">
        <w:rPr>
          <w:rFonts w:ascii="Times New Roman" w:hAnsi="Times New Roman"/>
          <w:b/>
          <w:sz w:val="24"/>
          <w:szCs w:val="24"/>
        </w:rPr>
        <w:t>РАБОЧАЯ ПРОГРАММА УЧЕБНОЙ ДИСЦИПЛИНЫ</w:t>
      </w:r>
    </w:p>
    <w:p w:rsidR="00E97267" w:rsidRDefault="00E97267" w:rsidP="00E97267">
      <w:pPr>
        <w:jc w:val="center"/>
        <w:rPr>
          <w:rFonts w:ascii="Times New Roman" w:hAnsi="Times New Roman"/>
          <w:b/>
          <w:sz w:val="24"/>
          <w:szCs w:val="24"/>
        </w:rPr>
      </w:pPr>
    </w:p>
    <w:p w:rsidR="00E97267" w:rsidRPr="00CC07A0" w:rsidRDefault="00B777B2" w:rsidP="00E9726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E97267">
        <w:rPr>
          <w:rFonts w:ascii="Times New Roman" w:hAnsi="Times New Roman"/>
          <w:b/>
          <w:sz w:val="24"/>
          <w:szCs w:val="24"/>
        </w:rPr>
        <w:t>«ОП</w:t>
      </w:r>
      <w:r w:rsidR="002D6747">
        <w:rPr>
          <w:rFonts w:ascii="Times New Roman" w:hAnsi="Times New Roman"/>
          <w:b/>
          <w:sz w:val="24"/>
          <w:szCs w:val="24"/>
        </w:rPr>
        <w:t>.</w:t>
      </w:r>
      <w:r w:rsidR="00E97267">
        <w:rPr>
          <w:rFonts w:ascii="Times New Roman" w:hAnsi="Times New Roman"/>
          <w:b/>
          <w:sz w:val="24"/>
          <w:szCs w:val="24"/>
        </w:rPr>
        <w:t>0</w:t>
      </w:r>
      <w:r w:rsidR="002D6747">
        <w:rPr>
          <w:rFonts w:ascii="Times New Roman" w:hAnsi="Times New Roman"/>
          <w:b/>
          <w:sz w:val="24"/>
          <w:szCs w:val="24"/>
        </w:rPr>
        <w:t>6</w:t>
      </w:r>
      <w:r w:rsidR="00E97267">
        <w:rPr>
          <w:rFonts w:ascii="Times New Roman" w:hAnsi="Times New Roman"/>
          <w:b/>
          <w:sz w:val="24"/>
          <w:szCs w:val="24"/>
        </w:rPr>
        <w:t xml:space="preserve"> </w:t>
      </w:r>
      <w:r w:rsidR="002D6747">
        <w:rPr>
          <w:rFonts w:ascii="Times New Roman" w:hAnsi="Times New Roman"/>
          <w:b/>
          <w:sz w:val="24"/>
          <w:szCs w:val="24"/>
        </w:rPr>
        <w:t>ИНФОРМАЦИОННЫЕ ТЕХНОЛОГИИ</w:t>
      </w:r>
      <w:r w:rsidR="00E97267">
        <w:rPr>
          <w:rFonts w:ascii="Times New Roman" w:hAnsi="Times New Roman"/>
          <w:b/>
          <w:sz w:val="24"/>
          <w:szCs w:val="24"/>
        </w:rPr>
        <w:t>»</w:t>
      </w:r>
    </w:p>
    <w:p w:rsidR="00E97267" w:rsidRPr="00CC07A0" w:rsidRDefault="00E97267" w:rsidP="00E97267">
      <w:pPr>
        <w:rPr>
          <w:rFonts w:ascii="Times New Roman" w:hAnsi="Times New Roman"/>
          <w:b/>
          <w:sz w:val="24"/>
          <w:szCs w:val="24"/>
        </w:rPr>
      </w:pPr>
    </w:p>
    <w:p w:rsidR="006B256F" w:rsidRPr="000122F9" w:rsidRDefault="006B256F" w:rsidP="006B256F">
      <w:pPr>
        <w:spacing w:line="0" w:lineRule="atLeast"/>
        <w:jc w:val="center"/>
        <w:rPr>
          <w:rFonts w:ascii="Times New Roman" w:hAnsi="Times New Roman"/>
          <w:sz w:val="24"/>
          <w:szCs w:val="24"/>
        </w:rPr>
      </w:pPr>
      <w:r w:rsidRPr="000122F9">
        <w:rPr>
          <w:rFonts w:ascii="Times New Roman" w:hAnsi="Times New Roman"/>
          <w:sz w:val="24"/>
          <w:szCs w:val="24"/>
        </w:rPr>
        <w:t>Специальность: 23.02.07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22F9">
        <w:rPr>
          <w:rFonts w:ascii="Times New Roman" w:hAnsi="Times New Roman"/>
          <w:sz w:val="24"/>
          <w:szCs w:val="24"/>
        </w:rPr>
        <w:t>«</w:t>
      </w:r>
      <w:r w:rsidRPr="00C4414B">
        <w:rPr>
          <w:rFonts w:ascii="Times New Roman" w:hAnsi="Times New Roman"/>
        </w:rPr>
        <w:t>ТЕХНИЧЕСКОЕ ОБСЛУЖИВАНИЕ И РЕМОНТ ДВИГАТЕЛЕЙ, СИСТЕМ И АГРЕГАТОВ АВТОМОБИЛЕЙ</w:t>
      </w:r>
      <w:r w:rsidRPr="000122F9">
        <w:rPr>
          <w:rFonts w:ascii="Times New Roman" w:hAnsi="Times New Roman"/>
          <w:sz w:val="24"/>
          <w:szCs w:val="24"/>
        </w:rPr>
        <w:t xml:space="preserve">» </w:t>
      </w:r>
    </w:p>
    <w:p w:rsidR="006B256F" w:rsidRPr="00931140" w:rsidRDefault="006B256F" w:rsidP="006B256F">
      <w:pPr>
        <w:spacing w:line="200" w:lineRule="exact"/>
        <w:jc w:val="center"/>
        <w:rPr>
          <w:rFonts w:ascii="Times New Roman" w:eastAsia="Times New Roman" w:hAnsi="Times New Roman"/>
          <w:sz w:val="24"/>
          <w:szCs w:val="24"/>
        </w:rPr>
      </w:pPr>
    </w:p>
    <w:p w:rsidR="006B256F" w:rsidRPr="00931140" w:rsidRDefault="006B256F" w:rsidP="006B256F">
      <w:pPr>
        <w:spacing w:line="200" w:lineRule="exact"/>
        <w:jc w:val="center"/>
        <w:rPr>
          <w:rFonts w:ascii="Times New Roman" w:eastAsia="Times New Roman" w:hAnsi="Times New Roman"/>
          <w:sz w:val="24"/>
          <w:szCs w:val="24"/>
        </w:rPr>
      </w:pPr>
    </w:p>
    <w:p w:rsidR="00E97267" w:rsidRDefault="006B256F" w:rsidP="00E97267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E97267" w:rsidRDefault="00E97267" w:rsidP="00E97267">
      <w:pPr>
        <w:rPr>
          <w:rFonts w:ascii="Times New Roman" w:hAnsi="Times New Roman"/>
          <w:b/>
          <w:i/>
          <w:sz w:val="24"/>
          <w:szCs w:val="24"/>
        </w:rPr>
      </w:pPr>
    </w:p>
    <w:p w:rsidR="00E97267" w:rsidRDefault="00E97267" w:rsidP="00E97267">
      <w:pPr>
        <w:rPr>
          <w:rFonts w:ascii="Times New Roman" w:hAnsi="Times New Roman"/>
          <w:b/>
          <w:i/>
          <w:sz w:val="24"/>
          <w:szCs w:val="24"/>
        </w:rPr>
      </w:pPr>
    </w:p>
    <w:p w:rsidR="00E97267" w:rsidRPr="00D111DA" w:rsidRDefault="00E97267" w:rsidP="00E97267">
      <w:pPr>
        <w:rPr>
          <w:rFonts w:ascii="Times New Roman" w:hAnsi="Times New Roman"/>
          <w:b/>
          <w:i/>
          <w:sz w:val="24"/>
          <w:szCs w:val="24"/>
        </w:rPr>
      </w:pPr>
    </w:p>
    <w:p w:rsidR="00E97267" w:rsidRDefault="00E97267" w:rsidP="00E97267">
      <w:pPr>
        <w:jc w:val="center"/>
        <w:rPr>
          <w:rFonts w:ascii="Times New Roman" w:hAnsi="Times New Roman"/>
          <w:b/>
          <w:sz w:val="32"/>
          <w:szCs w:val="32"/>
        </w:rPr>
      </w:pPr>
    </w:p>
    <w:p w:rsidR="00E97267" w:rsidRDefault="00E97267" w:rsidP="00E97267">
      <w:pPr>
        <w:jc w:val="center"/>
        <w:rPr>
          <w:rFonts w:ascii="Times New Roman" w:hAnsi="Times New Roman"/>
          <w:b/>
          <w:sz w:val="32"/>
          <w:szCs w:val="32"/>
        </w:rPr>
      </w:pPr>
    </w:p>
    <w:p w:rsidR="00E97267" w:rsidRDefault="00E97267" w:rsidP="00E97267">
      <w:pPr>
        <w:jc w:val="center"/>
        <w:rPr>
          <w:rFonts w:ascii="Times New Roman" w:hAnsi="Times New Roman"/>
          <w:b/>
          <w:sz w:val="32"/>
          <w:szCs w:val="32"/>
        </w:rPr>
      </w:pPr>
    </w:p>
    <w:p w:rsidR="00E97267" w:rsidRDefault="00E97267" w:rsidP="00E97267">
      <w:pPr>
        <w:jc w:val="center"/>
        <w:rPr>
          <w:rFonts w:ascii="Times New Roman" w:hAnsi="Times New Roman"/>
          <w:b/>
          <w:sz w:val="32"/>
          <w:szCs w:val="32"/>
        </w:rPr>
      </w:pPr>
    </w:p>
    <w:p w:rsidR="00E97267" w:rsidRDefault="00E97267" w:rsidP="00E972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57C4F" w:rsidRDefault="006B256F" w:rsidP="006B256F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</w:t>
      </w:r>
      <w:r w:rsidR="00E57C4F">
        <w:rPr>
          <w:rFonts w:ascii="Times New Roman" w:hAnsi="Times New Roman"/>
          <w:b/>
          <w:bCs/>
          <w:sz w:val="24"/>
          <w:szCs w:val="24"/>
        </w:rPr>
        <w:t xml:space="preserve">                     </w:t>
      </w:r>
    </w:p>
    <w:p w:rsidR="006B256F" w:rsidRDefault="00E57C4F" w:rsidP="006B256F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</w:t>
      </w:r>
      <w:r w:rsidR="006B256F">
        <w:rPr>
          <w:rFonts w:ascii="Times New Roman" w:hAnsi="Times New Roman"/>
          <w:b/>
          <w:bCs/>
          <w:sz w:val="24"/>
          <w:szCs w:val="24"/>
        </w:rPr>
        <w:t xml:space="preserve"> Белгород </w:t>
      </w:r>
      <w:r w:rsidR="00306C0E">
        <w:rPr>
          <w:rFonts w:ascii="Times New Roman" w:hAnsi="Times New Roman"/>
          <w:b/>
          <w:bCs/>
          <w:sz w:val="24"/>
          <w:szCs w:val="24"/>
        </w:rPr>
        <w:t>2019</w:t>
      </w:r>
      <w:r w:rsidR="00E97267" w:rsidRPr="00CC07A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5E3C4A" w:rsidRPr="005E3C4A" w:rsidRDefault="005E3C4A" w:rsidP="005E3C4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E3C4A">
        <w:rPr>
          <w:rFonts w:ascii="Times New Roman" w:eastAsia="Times New Roman" w:hAnsi="Times New Roman"/>
          <w:bCs/>
          <w:sz w:val="28"/>
          <w:szCs w:val="28"/>
        </w:rPr>
        <w:lastRenderedPageBreak/>
        <w:t>Рабочая программа учебной дисциплины</w:t>
      </w:r>
      <w:r w:rsidRPr="005E3C4A">
        <w:rPr>
          <w:rFonts w:ascii="Times New Roman" w:eastAsia="Times New Roman" w:hAnsi="Times New Roman"/>
          <w:bCs/>
          <w:caps/>
          <w:sz w:val="28"/>
          <w:szCs w:val="28"/>
        </w:rPr>
        <w:t xml:space="preserve"> </w:t>
      </w:r>
      <w:r w:rsidRPr="005E3C4A">
        <w:rPr>
          <w:rFonts w:ascii="Times New Roman" w:eastAsia="Times New Roman" w:hAnsi="Times New Roman"/>
          <w:bCs/>
          <w:sz w:val="28"/>
          <w:szCs w:val="28"/>
        </w:rPr>
        <w:t>разработана на основе Федерального государственного образовательного стандарта и примерной общей образовательной программы по специальности 23.02.07 «Техническое обслуживание и ремонт двигателей, систем и агрегатов автомобилей»</w:t>
      </w:r>
    </w:p>
    <w:p w:rsidR="005E3C4A" w:rsidRPr="005E3C4A" w:rsidRDefault="005E3C4A" w:rsidP="005E3C4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E3C4A">
        <w:rPr>
          <w:rFonts w:ascii="Times New Roman" w:eastAsia="Times New Roman" w:hAnsi="Times New Roman"/>
          <w:bCs/>
          <w:sz w:val="28"/>
          <w:szCs w:val="28"/>
        </w:rPr>
        <w:t xml:space="preserve">Организация-разработчик: </w:t>
      </w:r>
    </w:p>
    <w:p w:rsidR="005E3C4A" w:rsidRPr="005E3C4A" w:rsidRDefault="005E3C4A" w:rsidP="005E3C4A">
      <w:pPr>
        <w:numPr>
          <w:ilvl w:val="0"/>
          <w:numId w:val="15"/>
        </w:numPr>
        <w:spacing w:after="0" w:line="360" w:lineRule="auto"/>
        <w:ind w:left="284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E3C4A">
        <w:rPr>
          <w:rFonts w:ascii="Times New Roman" w:eastAsia="Times New Roman" w:hAnsi="Times New Roman"/>
          <w:bCs/>
          <w:sz w:val="28"/>
          <w:szCs w:val="28"/>
        </w:rPr>
        <w:t>Федеральное государственное бюджетное учреждение дополнительного профессионального образования «Учебно-методический центр по образованию на железнодорожном транспорте» (ФГБУ ДПО «УМЦ ЖДТ»)</w:t>
      </w:r>
    </w:p>
    <w:p w:rsidR="005E3C4A" w:rsidRPr="005E3C4A" w:rsidRDefault="005E3C4A" w:rsidP="005E3C4A">
      <w:pPr>
        <w:numPr>
          <w:ilvl w:val="0"/>
          <w:numId w:val="15"/>
        </w:numPr>
        <w:spacing w:after="0" w:line="360" w:lineRule="auto"/>
        <w:ind w:left="284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E3C4A">
        <w:rPr>
          <w:rFonts w:ascii="Times New Roman" w:eastAsia="Times New Roman" w:hAnsi="Times New Roman"/>
          <w:bCs/>
          <w:sz w:val="28"/>
          <w:szCs w:val="28"/>
        </w:rPr>
        <w:t>Федеральное государственное автономное профессиональное образовательное учреждение «Белгородский строительный колледж»</w:t>
      </w:r>
    </w:p>
    <w:p w:rsidR="005E3C4A" w:rsidRPr="005E3C4A" w:rsidRDefault="005E3C4A" w:rsidP="005E3C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5E3C4A" w:rsidRPr="005E3C4A" w:rsidRDefault="005E3C4A" w:rsidP="005E3C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E3C4A">
        <w:rPr>
          <w:rFonts w:ascii="Times New Roman" w:eastAsia="Times New Roman" w:hAnsi="Times New Roman"/>
          <w:sz w:val="28"/>
          <w:szCs w:val="28"/>
        </w:rPr>
        <w:t>Разработчики:</w:t>
      </w:r>
    </w:p>
    <w:p w:rsidR="005E3C4A" w:rsidRPr="005E3C4A" w:rsidRDefault="007A3C89" w:rsidP="005E3C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Вознесенский М.А</w:t>
      </w:r>
      <w:r w:rsidR="005E3C4A" w:rsidRPr="005E3C4A">
        <w:rPr>
          <w:rFonts w:ascii="Times New Roman" w:eastAsia="Times New Roman" w:hAnsi="Times New Roman"/>
          <w:sz w:val="28"/>
          <w:szCs w:val="28"/>
        </w:rPr>
        <w:t>., преподаватель ОГАПОУ «БСК»</w:t>
      </w:r>
    </w:p>
    <w:p w:rsidR="005E3C4A" w:rsidRPr="005E3C4A" w:rsidRDefault="005E3C4A" w:rsidP="005E3C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5E3C4A" w:rsidRPr="005E3C4A" w:rsidRDefault="005E3C4A" w:rsidP="005E3C4A">
      <w:pPr>
        <w:spacing w:before="100" w:beforeAutospacing="1" w:after="100" w:afterAutospacing="1" w:line="240" w:lineRule="auto"/>
        <w:rPr>
          <w:rFonts w:ascii="Times New Roman" w:eastAsia="Calibri" w:hAnsi="Times New Roman"/>
          <w:sz w:val="28"/>
          <w:szCs w:val="28"/>
        </w:rPr>
      </w:pPr>
      <w:r w:rsidRPr="005E3C4A">
        <w:rPr>
          <w:rFonts w:ascii="Times New Roman" w:eastAsia="Calibri" w:hAnsi="Times New Roman"/>
          <w:sz w:val="28"/>
          <w:szCs w:val="28"/>
        </w:rPr>
        <w:t>РАССМОТРЕНО</w:t>
      </w:r>
      <w:r w:rsidRPr="005E3C4A">
        <w:rPr>
          <w:rFonts w:ascii="Times New Roman" w:eastAsia="Calibri" w:hAnsi="Times New Roman"/>
          <w:sz w:val="28"/>
          <w:szCs w:val="28"/>
        </w:rPr>
        <w:tab/>
      </w:r>
      <w:r w:rsidRPr="005E3C4A">
        <w:rPr>
          <w:rFonts w:ascii="Times New Roman" w:eastAsia="Calibri" w:hAnsi="Times New Roman"/>
          <w:sz w:val="28"/>
          <w:szCs w:val="28"/>
        </w:rPr>
        <w:tab/>
      </w:r>
      <w:r w:rsidRPr="005E3C4A">
        <w:rPr>
          <w:rFonts w:ascii="Times New Roman" w:eastAsia="Calibri" w:hAnsi="Times New Roman"/>
          <w:sz w:val="28"/>
          <w:szCs w:val="28"/>
        </w:rPr>
        <w:tab/>
      </w:r>
      <w:r w:rsidRPr="005E3C4A">
        <w:rPr>
          <w:rFonts w:ascii="Times New Roman" w:eastAsia="Calibri" w:hAnsi="Times New Roman"/>
          <w:sz w:val="28"/>
          <w:szCs w:val="28"/>
        </w:rPr>
        <w:tab/>
      </w:r>
      <w:r w:rsidRPr="005E3C4A">
        <w:rPr>
          <w:rFonts w:ascii="Times New Roman" w:eastAsia="Calibri" w:hAnsi="Times New Roman"/>
          <w:sz w:val="28"/>
          <w:szCs w:val="28"/>
        </w:rPr>
        <w:tab/>
      </w:r>
      <w:r w:rsidRPr="005E3C4A">
        <w:rPr>
          <w:rFonts w:ascii="Times New Roman" w:eastAsia="Calibri" w:hAnsi="Times New Roman"/>
          <w:sz w:val="28"/>
          <w:szCs w:val="28"/>
        </w:rPr>
        <w:tab/>
      </w:r>
      <w:r w:rsidRPr="005E3C4A">
        <w:rPr>
          <w:rFonts w:ascii="Times New Roman" w:eastAsia="Calibri" w:hAnsi="Times New Roman"/>
          <w:sz w:val="28"/>
          <w:szCs w:val="28"/>
        </w:rPr>
        <w:tab/>
        <w:t>СОГЛАСОВАНО</w:t>
      </w:r>
    </w:p>
    <w:p w:rsidR="005E3C4A" w:rsidRPr="005E3C4A" w:rsidRDefault="005E3C4A" w:rsidP="005E3C4A">
      <w:pPr>
        <w:spacing w:before="100" w:beforeAutospacing="1" w:after="100" w:afterAutospacing="1" w:line="240" w:lineRule="auto"/>
        <w:rPr>
          <w:rFonts w:ascii="Times New Roman" w:eastAsia="Calibri" w:hAnsi="Times New Roman"/>
          <w:sz w:val="28"/>
          <w:szCs w:val="28"/>
        </w:rPr>
      </w:pPr>
      <w:r w:rsidRPr="005E3C4A">
        <w:rPr>
          <w:rFonts w:ascii="Times New Roman" w:eastAsia="Calibri" w:hAnsi="Times New Roman"/>
          <w:sz w:val="28"/>
          <w:szCs w:val="28"/>
        </w:rPr>
        <w:t>На заседании ПЦК</w:t>
      </w:r>
    </w:p>
    <w:p w:rsidR="005E3C4A" w:rsidRPr="005E3C4A" w:rsidRDefault="005E3C4A" w:rsidP="005E3C4A">
      <w:pPr>
        <w:spacing w:before="100" w:beforeAutospacing="1" w:after="100" w:afterAutospacing="1" w:line="240" w:lineRule="auto"/>
        <w:rPr>
          <w:rFonts w:ascii="Times New Roman" w:eastAsia="Calibri" w:hAnsi="Times New Roman"/>
          <w:sz w:val="28"/>
          <w:szCs w:val="28"/>
        </w:rPr>
      </w:pPr>
      <w:r w:rsidRPr="005E3C4A">
        <w:rPr>
          <w:rFonts w:ascii="Times New Roman" w:eastAsia="Calibri" w:hAnsi="Times New Roman"/>
          <w:sz w:val="28"/>
          <w:szCs w:val="28"/>
        </w:rPr>
        <w:t xml:space="preserve">Протокол </w:t>
      </w:r>
      <w:r w:rsidRPr="005E3C4A">
        <w:rPr>
          <w:rFonts w:ascii="Times New Roman" w:eastAsia="Times New Roman" w:hAnsi="Times New Roman"/>
          <w:color w:val="000000"/>
          <w:spacing w:val="-9"/>
          <w:sz w:val="28"/>
          <w:szCs w:val="28"/>
        </w:rPr>
        <w:t>№ ____ от «____» _________________20___г.</w:t>
      </w:r>
      <w:r w:rsidRPr="005E3C4A">
        <w:rPr>
          <w:rFonts w:ascii="Times New Roman" w:eastAsia="Calibri" w:hAnsi="Times New Roman"/>
          <w:sz w:val="28"/>
          <w:szCs w:val="28"/>
        </w:rPr>
        <w:tab/>
      </w:r>
      <w:r w:rsidRPr="005E3C4A">
        <w:rPr>
          <w:rFonts w:ascii="Times New Roman" w:eastAsia="Calibri" w:hAnsi="Times New Roman"/>
          <w:sz w:val="28"/>
          <w:szCs w:val="28"/>
        </w:rPr>
        <w:tab/>
      </w:r>
      <w:r w:rsidRPr="005E3C4A">
        <w:rPr>
          <w:rFonts w:ascii="Times New Roman" w:eastAsia="Calibri" w:hAnsi="Times New Roman"/>
          <w:sz w:val="28"/>
          <w:szCs w:val="28"/>
        </w:rPr>
        <w:tab/>
      </w:r>
      <w:r w:rsidRPr="005E3C4A">
        <w:rPr>
          <w:rFonts w:ascii="Times New Roman" w:eastAsia="Calibri" w:hAnsi="Times New Roman"/>
          <w:sz w:val="28"/>
          <w:szCs w:val="28"/>
        </w:rPr>
        <w:tab/>
      </w:r>
    </w:p>
    <w:p w:rsidR="005E3C4A" w:rsidRPr="005E3C4A" w:rsidRDefault="005E3C4A" w:rsidP="005E3C4A">
      <w:pPr>
        <w:spacing w:before="100" w:beforeAutospacing="1" w:after="100" w:afterAutospacing="1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Председатель ПЦК</w:t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 w:rsidRPr="005E3C4A">
        <w:rPr>
          <w:rFonts w:ascii="Times New Roman" w:eastAsia="Calibri" w:hAnsi="Times New Roman"/>
          <w:sz w:val="28"/>
          <w:szCs w:val="28"/>
        </w:rPr>
        <w:t>Зам. директора по УМР</w:t>
      </w:r>
    </w:p>
    <w:p w:rsidR="005E3C4A" w:rsidRPr="005E3C4A" w:rsidRDefault="005E3C4A" w:rsidP="005E3C4A">
      <w:pPr>
        <w:spacing w:before="100" w:beforeAutospacing="1" w:after="100" w:afterAutospacing="1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_________________________</w:t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  <w:t>______________________</w:t>
      </w:r>
    </w:p>
    <w:p w:rsidR="005E3C4A" w:rsidRPr="005E3C4A" w:rsidRDefault="005E3C4A" w:rsidP="005E3C4A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</w:p>
    <w:p w:rsidR="005E3C4A" w:rsidRPr="005E3C4A" w:rsidRDefault="005E3C4A" w:rsidP="005E3C4A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</w:p>
    <w:p w:rsidR="005E3C4A" w:rsidRPr="005E3C4A" w:rsidRDefault="005E3C4A" w:rsidP="005E3C4A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/>
          <w:spacing w:val="10"/>
          <w:sz w:val="28"/>
          <w:szCs w:val="28"/>
        </w:rPr>
      </w:pPr>
      <w:r w:rsidRPr="005E3C4A">
        <w:rPr>
          <w:rFonts w:ascii="Times New Roman" w:eastAsia="Times New Roman" w:hAnsi="Times New Roman"/>
          <w:spacing w:val="10"/>
          <w:sz w:val="28"/>
          <w:szCs w:val="28"/>
        </w:rPr>
        <w:t>Рекомендована методическим советом ОГАПОУ «БСК»</w:t>
      </w:r>
    </w:p>
    <w:p w:rsidR="005E3C4A" w:rsidRPr="005E3C4A" w:rsidRDefault="005E3C4A" w:rsidP="005E3C4A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/>
          <w:spacing w:val="10"/>
          <w:sz w:val="28"/>
          <w:szCs w:val="28"/>
        </w:rPr>
      </w:pPr>
      <w:r w:rsidRPr="005E3C4A">
        <w:rPr>
          <w:rFonts w:ascii="Times New Roman" w:eastAsia="Times New Roman" w:hAnsi="Times New Roman"/>
          <w:spacing w:val="10"/>
          <w:sz w:val="28"/>
          <w:szCs w:val="28"/>
        </w:rPr>
        <w:t xml:space="preserve">Протокол № ___ от ____________ </w:t>
      </w:r>
      <w:r w:rsidR="00306C0E">
        <w:rPr>
          <w:rFonts w:ascii="Times New Roman" w:eastAsia="Times New Roman" w:hAnsi="Times New Roman"/>
          <w:spacing w:val="10"/>
          <w:sz w:val="28"/>
          <w:szCs w:val="28"/>
        </w:rPr>
        <w:t>2019</w:t>
      </w:r>
      <w:r w:rsidRPr="005E3C4A">
        <w:rPr>
          <w:rFonts w:ascii="Times New Roman" w:eastAsia="Times New Roman" w:hAnsi="Times New Roman"/>
          <w:spacing w:val="10"/>
          <w:sz w:val="28"/>
          <w:szCs w:val="28"/>
        </w:rPr>
        <w:t xml:space="preserve"> г.</w:t>
      </w:r>
    </w:p>
    <w:p w:rsidR="005E3C4A" w:rsidRPr="005E3C4A" w:rsidRDefault="005E3C4A" w:rsidP="005E3C4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E3C4A" w:rsidRPr="005E3C4A" w:rsidRDefault="005E3C4A" w:rsidP="005E3C4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E3C4A">
        <w:rPr>
          <w:rFonts w:ascii="Times New Roman" w:eastAsia="Times New Roman" w:hAnsi="Times New Roman"/>
          <w:sz w:val="28"/>
          <w:szCs w:val="28"/>
        </w:rPr>
        <w:t>Рассмотрено на педагогическом совете</w:t>
      </w:r>
    </w:p>
    <w:p w:rsidR="006B256F" w:rsidRPr="00931140" w:rsidRDefault="005E3C4A" w:rsidP="005E3C4A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/>
          <w:i/>
          <w:sz w:val="24"/>
          <w:szCs w:val="24"/>
        </w:rPr>
        <w:sectPr w:rsidR="006B256F" w:rsidRPr="00931140">
          <w:pgSz w:w="11900" w:h="16838"/>
          <w:pgMar w:top="965" w:right="1340" w:bottom="1440" w:left="1700" w:header="0" w:footer="0" w:gutter="0"/>
          <w:cols w:space="0" w:equalWidth="0">
            <w:col w:w="8860"/>
          </w:cols>
          <w:docGrid w:linePitch="360"/>
        </w:sectPr>
      </w:pPr>
      <w:r w:rsidRPr="005E3C4A">
        <w:rPr>
          <w:rFonts w:ascii="Times New Roman" w:eastAsia="Times New Roman" w:hAnsi="Times New Roman"/>
          <w:spacing w:val="10"/>
          <w:sz w:val="28"/>
          <w:szCs w:val="28"/>
        </w:rPr>
        <w:t xml:space="preserve">Протокол № ____от _____________ </w:t>
      </w:r>
      <w:r w:rsidR="00306C0E">
        <w:rPr>
          <w:rFonts w:ascii="Times New Roman" w:eastAsia="Times New Roman" w:hAnsi="Times New Roman"/>
          <w:spacing w:val="10"/>
          <w:sz w:val="28"/>
          <w:szCs w:val="28"/>
        </w:rPr>
        <w:t>2019</w:t>
      </w:r>
      <w:r w:rsidRPr="005E3C4A">
        <w:rPr>
          <w:rFonts w:ascii="Times New Roman" w:eastAsia="Times New Roman" w:hAnsi="Times New Roman"/>
          <w:spacing w:val="10"/>
          <w:sz w:val="28"/>
          <w:szCs w:val="28"/>
        </w:rPr>
        <w:t>г.</w:t>
      </w:r>
    </w:p>
    <w:p w:rsidR="00E97267" w:rsidRPr="00CC07A0" w:rsidRDefault="006B256F" w:rsidP="006B256F">
      <w:pPr>
        <w:rPr>
          <w:rFonts w:ascii="Times New Roman" w:hAnsi="Times New Roman"/>
          <w:b/>
          <w:sz w:val="24"/>
          <w:szCs w:val="24"/>
          <w:vertAlign w:val="superscript"/>
        </w:rPr>
      </w:pPr>
      <w:r>
        <w:rPr>
          <w:rFonts w:ascii="Times New Roman" w:hAnsi="Times New Roman"/>
          <w:b/>
          <w:sz w:val="24"/>
          <w:szCs w:val="24"/>
          <w:vertAlign w:val="superscript"/>
        </w:rPr>
        <w:lastRenderedPageBreak/>
        <w:t xml:space="preserve"> </w:t>
      </w:r>
    </w:p>
    <w:p w:rsidR="00E97267" w:rsidRPr="00414C20" w:rsidRDefault="00E97267" w:rsidP="00E97267">
      <w:pPr>
        <w:jc w:val="center"/>
        <w:rPr>
          <w:rFonts w:ascii="Times New Roman" w:hAnsi="Times New Roman"/>
          <w:b/>
          <w:i/>
        </w:rPr>
      </w:pPr>
      <w:r w:rsidRPr="00414C20">
        <w:rPr>
          <w:rFonts w:ascii="Times New Roman" w:hAnsi="Times New Roman"/>
          <w:b/>
          <w:i/>
        </w:rPr>
        <w:t>СОДЕРЖАНИЕ</w:t>
      </w:r>
    </w:p>
    <w:p w:rsidR="00E97267" w:rsidRPr="00414C20" w:rsidRDefault="00E97267" w:rsidP="00E97267">
      <w:pPr>
        <w:rPr>
          <w:rFonts w:ascii="Times New Roman" w:hAnsi="Times New Roman"/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E97267" w:rsidRPr="00414C20" w:rsidTr="002F2848">
        <w:tc>
          <w:tcPr>
            <w:tcW w:w="7501" w:type="dxa"/>
          </w:tcPr>
          <w:p w:rsidR="00E97267" w:rsidRDefault="002F2848" w:rsidP="00E97267">
            <w:pPr>
              <w:pStyle w:val="ae"/>
              <w:numPr>
                <w:ilvl w:val="0"/>
                <w:numId w:val="12"/>
              </w:numPr>
              <w:suppressAutoHyphens/>
              <w:jc w:val="both"/>
              <w:rPr>
                <w:b/>
              </w:rPr>
            </w:pPr>
            <w:r>
              <w:rPr>
                <w:b/>
              </w:rPr>
              <w:t>ОБЩАЯ ХАРАКТЕРИСТИКА</w:t>
            </w:r>
            <w:r w:rsidR="00E97267" w:rsidRPr="00C65FAD">
              <w:rPr>
                <w:b/>
              </w:rPr>
              <w:t xml:space="preserve"> РАБОЧЕЙ     ПРОГРАММЫ УЧЕБНОЙ ДИСЦИПЛИНЫ</w:t>
            </w:r>
          </w:p>
          <w:p w:rsidR="00E97267" w:rsidRPr="00C65FAD" w:rsidRDefault="00E97267" w:rsidP="002F2848">
            <w:pPr>
              <w:pStyle w:val="ae"/>
              <w:suppressAutoHyphens/>
              <w:ind w:left="720"/>
              <w:jc w:val="both"/>
              <w:rPr>
                <w:b/>
              </w:rPr>
            </w:pPr>
          </w:p>
        </w:tc>
        <w:tc>
          <w:tcPr>
            <w:tcW w:w="1854" w:type="dxa"/>
          </w:tcPr>
          <w:p w:rsidR="00E97267" w:rsidRPr="00414C20" w:rsidRDefault="00E97267" w:rsidP="002F2848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E97267" w:rsidRPr="00414C20" w:rsidTr="002F2848">
        <w:tc>
          <w:tcPr>
            <w:tcW w:w="7501" w:type="dxa"/>
          </w:tcPr>
          <w:p w:rsidR="00E97267" w:rsidRDefault="00E97267" w:rsidP="00E97267">
            <w:pPr>
              <w:pStyle w:val="ae"/>
              <w:numPr>
                <w:ilvl w:val="0"/>
                <w:numId w:val="12"/>
              </w:numPr>
              <w:suppressAutoHyphens/>
              <w:jc w:val="both"/>
              <w:rPr>
                <w:b/>
              </w:rPr>
            </w:pPr>
            <w:r w:rsidRPr="00C65FAD">
              <w:rPr>
                <w:b/>
              </w:rPr>
              <w:t>СТРУКТУРА И СОДЕРЖАНИЕ УЧЕБНОЙ ДИСЦИПЛИНЫ</w:t>
            </w:r>
          </w:p>
          <w:p w:rsidR="00E97267" w:rsidRPr="00C65FAD" w:rsidRDefault="00E97267" w:rsidP="002F2848">
            <w:pPr>
              <w:pStyle w:val="ae"/>
              <w:suppressAutoHyphens/>
              <w:ind w:left="720"/>
              <w:jc w:val="both"/>
              <w:rPr>
                <w:b/>
              </w:rPr>
            </w:pPr>
          </w:p>
          <w:p w:rsidR="00E97267" w:rsidRDefault="002F2848" w:rsidP="00E97267">
            <w:pPr>
              <w:pStyle w:val="ae"/>
              <w:numPr>
                <w:ilvl w:val="0"/>
                <w:numId w:val="12"/>
              </w:num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УСЛОВИЯ РЕАЛИЗАЦИ </w:t>
            </w:r>
            <w:r w:rsidR="00E97267" w:rsidRPr="00C65FAD">
              <w:rPr>
                <w:b/>
              </w:rPr>
              <w:t xml:space="preserve"> УЧЕБНОЙ ДИСЦИПЛИНЫ</w:t>
            </w:r>
          </w:p>
          <w:p w:rsidR="00E97267" w:rsidRPr="00E47420" w:rsidRDefault="00E97267" w:rsidP="002F2848">
            <w:pPr>
              <w:pStyle w:val="ae"/>
              <w:rPr>
                <w:b/>
              </w:rPr>
            </w:pPr>
          </w:p>
          <w:p w:rsidR="00E97267" w:rsidRPr="00C65FAD" w:rsidRDefault="00E97267" w:rsidP="002F2848">
            <w:pPr>
              <w:pStyle w:val="ae"/>
              <w:suppressAutoHyphens/>
              <w:ind w:left="720"/>
              <w:jc w:val="both"/>
              <w:rPr>
                <w:b/>
              </w:rPr>
            </w:pPr>
          </w:p>
        </w:tc>
        <w:tc>
          <w:tcPr>
            <w:tcW w:w="1854" w:type="dxa"/>
          </w:tcPr>
          <w:p w:rsidR="00E97267" w:rsidRPr="00414C20" w:rsidRDefault="00E97267" w:rsidP="002F2848">
            <w:pPr>
              <w:ind w:left="644"/>
              <w:rPr>
                <w:rFonts w:ascii="Times New Roman" w:hAnsi="Times New Roman"/>
                <w:b/>
              </w:rPr>
            </w:pPr>
          </w:p>
        </w:tc>
      </w:tr>
      <w:tr w:rsidR="00E97267" w:rsidRPr="00414C20" w:rsidTr="002F2848">
        <w:tc>
          <w:tcPr>
            <w:tcW w:w="7501" w:type="dxa"/>
          </w:tcPr>
          <w:p w:rsidR="00E97267" w:rsidRPr="00C65FAD" w:rsidRDefault="00E97267" w:rsidP="00E97267">
            <w:pPr>
              <w:pStyle w:val="ae"/>
              <w:numPr>
                <w:ilvl w:val="0"/>
                <w:numId w:val="12"/>
              </w:numPr>
              <w:suppressAutoHyphens/>
              <w:jc w:val="both"/>
              <w:rPr>
                <w:b/>
              </w:rPr>
            </w:pPr>
            <w:r w:rsidRPr="00C65FAD">
              <w:rPr>
                <w:b/>
              </w:rPr>
              <w:t>КОНТРОЛЬ И ОЦЕНКА РЕЗУЛЬТАТОВ ОСВОЕНИЯ УЧЕБНОЙ ДИСЦИПЛИНЫ</w:t>
            </w:r>
          </w:p>
          <w:p w:rsidR="00E97267" w:rsidRPr="00414C20" w:rsidRDefault="00E97267" w:rsidP="002F2848">
            <w:pPr>
              <w:suppressAutoHyphens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54" w:type="dxa"/>
          </w:tcPr>
          <w:p w:rsidR="00E97267" w:rsidRPr="00414C20" w:rsidRDefault="00E97267" w:rsidP="002F2848">
            <w:pPr>
              <w:rPr>
                <w:rFonts w:ascii="Times New Roman" w:hAnsi="Times New Roman"/>
                <w:b/>
              </w:rPr>
            </w:pPr>
          </w:p>
        </w:tc>
      </w:tr>
    </w:tbl>
    <w:p w:rsidR="00E97267" w:rsidRPr="00D111DA" w:rsidRDefault="00E97267" w:rsidP="00E97267">
      <w:pPr>
        <w:rPr>
          <w:rFonts w:ascii="Times New Roman" w:hAnsi="Times New Roman"/>
          <w:b/>
          <w:i/>
          <w:sz w:val="24"/>
          <w:szCs w:val="24"/>
        </w:rPr>
      </w:pPr>
    </w:p>
    <w:p w:rsidR="00E97267" w:rsidRPr="00D111DA" w:rsidRDefault="00E97267" w:rsidP="00E97267">
      <w:pPr>
        <w:rPr>
          <w:rFonts w:ascii="Times New Roman" w:hAnsi="Times New Roman"/>
          <w:b/>
          <w:bCs/>
          <w:i/>
          <w:sz w:val="24"/>
          <w:szCs w:val="24"/>
        </w:rPr>
      </w:pPr>
    </w:p>
    <w:p w:rsidR="007A3C89" w:rsidRPr="006D343C" w:rsidRDefault="00E97267" w:rsidP="007A3C89">
      <w:pPr>
        <w:rPr>
          <w:rFonts w:ascii="Times New Roman" w:hAnsi="Times New Roman"/>
          <w:b/>
          <w:i/>
          <w:sz w:val="24"/>
          <w:szCs w:val="24"/>
        </w:rPr>
      </w:pPr>
      <w:r w:rsidRPr="00D111DA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="007A3C89" w:rsidRPr="00275BAC">
        <w:rPr>
          <w:rFonts w:ascii="Times New Roman" w:hAnsi="Times New Roman"/>
          <w:b/>
          <w:i/>
          <w:sz w:val="24"/>
          <w:szCs w:val="24"/>
        </w:rPr>
        <w:lastRenderedPageBreak/>
        <w:t xml:space="preserve">1. ОБЩАЯ ХАРАКТЕРИСТИКА ПРИМЕРНОЙ </w:t>
      </w:r>
      <w:r w:rsidR="007A3C89">
        <w:rPr>
          <w:rFonts w:ascii="Times New Roman" w:hAnsi="Times New Roman"/>
          <w:b/>
          <w:i/>
          <w:sz w:val="24"/>
          <w:szCs w:val="24"/>
        </w:rPr>
        <w:t xml:space="preserve">РАБОЧЕЙ </w:t>
      </w:r>
      <w:r w:rsidR="007A3C89" w:rsidRPr="00275BAC">
        <w:rPr>
          <w:rFonts w:ascii="Times New Roman" w:hAnsi="Times New Roman"/>
          <w:b/>
          <w:i/>
          <w:sz w:val="24"/>
          <w:szCs w:val="24"/>
        </w:rPr>
        <w:t>ПРОГРАММЫ УЧЕБНОЙ ДИСЦИПЛИНЫ</w:t>
      </w:r>
      <w:r w:rsidR="007A3C89">
        <w:rPr>
          <w:rFonts w:ascii="Times New Roman" w:hAnsi="Times New Roman"/>
          <w:b/>
          <w:i/>
          <w:sz w:val="24"/>
          <w:szCs w:val="24"/>
        </w:rPr>
        <w:t xml:space="preserve"> «</w:t>
      </w:r>
      <w:r w:rsidR="007A3C89" w:rsidRPr="006D343C">
        <w:rPr>
          <w:rFonts w:ascii="Times New Roman" w:hAnsi="Times New Roman"/>
          <w:b/>
          <w:i/>
          <w:sz w:val="24"/>
          <w:szCs w:val="24"/>
        </w:rPr>
        <w:t>ОП. 06 ИНФОРМАЦИОННЫЕ ТЕХНОЛОГИИ В ПРОФЕССИОНАЛЬНОЙ ДЕЯТЕЛЬНОСТИ</w:t>
      </w:r>
      <w:r w:rsidR="007A3C89">
        <w:rPr>
          <w:rFonts w:ascii="Times New Roman" w:hAnsi="Times New Roman"/>
          <w:b/>
          <w:i/>
          <w:sz w:val="24"/>
          <w:szCs w:val="24"/>
        </w:rPr>
        <w:t>»</w:t>
      </w:r>
    </w:p>
    <w:p w:rsidR="007A3C89" w:rsidRDefault="007A3C89" w:rsidP="007A3C89">
      <w:pPr>
        <w:pStyle w:val="afffff9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1.1</w:t>
      </w:r>
      <w:r w:rsidRPr="00275BAC">
        <w:rPr>
          <w:b/>
          <w:sz w:val="24"/>
          <w:szCs w:val="24"/>
        </w:rPr>
        <w:t>. Место дисциплины в структуре основной профессиональной образовательной программ</w:t>
      </w:r>
      <w:r>
        <w:rPr>
          <w:b/>
          <w:sz w:val="24"/>
          <w:szCs w:val="24"/>
        </w:rPr>
        <w:t xml:space="preserve">ы: </w:t>
      </w:r>
    </w:p>
    <w:p w:rsidR="007A3C89" w:rsidRPr="00910B48" w:rsidRDefault="007A3C89" w:rsidP="007A3C89">
      <w:pPr>
        <w:pStyle w:val="a9"/>
        <w:spacing w:line="276" w:lineRule="auto"/>
        <w:rPr>
          <w:lang w:val="ru-RU"/>
        </w:rPr>
      </w:pPr>
      <w:r w:rsidRPr="00910B48">
        <w:rPr>
          <w:lang w:val="ru-RU"/>
        </w:rPr>
        <w:t xml:space="preserve">Учебная дисциплина входит в общепрофессиональный и профессиональный циклы как математическая и естественнонаучная дисциплина. </w:t>
      </w:r>
    </w:p>
    <w:p w:rsidR="007A3C89" w:rsidRPr="00EC3111" w:rsidRDefault="007A3C89" w:rsidP="007A3C89">
      <w:pPr>
        <w:pStyle w:val="a9"/>
        <w:spacing w:line="276" w:lineRule="auto"/>
        <w:rPr>
          <w:lang w:val="ru-RU"/>
        </w:rPr>
      </w:pPr>
      <w:r w:rsidRPr="00EC3111">
        <w:rPr>
          <w:lang w:val="ru-RU"/>
        </w:rPr>
        <w:t>Связь с другими учебными дисциплинами:</w:t>
      </w:r>
      <w:r w:rsidRPr="00EC3111">
        <w:t> </w:t>
      </w:r>
    </w:p>
    <w:p w:rsidR="007A3C89" w:rsidRPr="00EC3111" w:rsidRDefault="007A3C89" w:rsidP="007A3C89">
      <w:pPr>
        <w:pStyle w:val="a9"/>
        <w:spacing w:line="276" w:lineRule="auto"/>
        <w:rPr>
          <w:lang w:val="ru-RU"/>
        </w:rPr>
      </w:pPr>
      <w:r w:rsidRPr="00EC3111">
        <w:rPr>
          <w:lang w:val="ru-RU"/>
        </w:rPr>
        <w:t>- Инженерная графика;</w:t>
      </w:r>
    </w:p>
    <w:p w:rsidR="007A3C89" w:rsidRPr="00EC3111" w:rsidRDefault="007A3C89" w:rsidP="007A3C89">
      <w:pPr>
        <w:pStyle w:val="a9"/>
        <w:spacing w:line="276" w:lineRule="auto"/>
        <w:rPr>
          <w:lang w:val="ru-RU"/>
        </w:rPr>
      </w:pPr>
      <w:r w:rsidRPr="00EC3111">
        <w:rPr>
          <w:lang w:val="ru-RU"/>
        </w:rPr>
        <w:t>- Охрана труда;</w:t>
      </w:r>
    </w:p>
    <w:p w:rsidR="007A3C89" w:rsidRPr="00EC3111" w:rsidRDefault="007A3C89" w:rsidP="007A3C89">
      <w:pPr>
        <w:pStyle w:val="a9"/>
        <w:spacing w:line="276" w:lineRule="auto"/>
        <w:rPr>
          <w:lang w:val="ru-RU"/>
        </w:rPr>
      </w:pPr>
      <w:r w:rsidRPr="00EC3111">
        <w:rPr>
          <w:lang w:val="ru-RU"/>
        </w:rPr>
        <w:t xml:space="preserve">- Безопасность жизнедеятельности. </w:t>
      </w:r>
    </w:p>
    <w:p w:rsidR="007A3C89" w:rsidRPr="00EC3111" w:rsidRDefault="007A3C89" w:rsidP="007A3C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C3111">
        <w:rPr>
          <w:rFonts w:ascii="Times New Roman" w:hAnsi="Times New Roman"/>
          <w:sz w:val="24"/>
          <w:szCs w:val="24"/>
        </w:rPr>
        <w:t xml:space="preserve">Связь профессиональными модулями: </w:t>
      </w:r>
    </w:p>
    <w:p w:rsidR="007A3C89" w:rsidRPr="00EC3111" w:rsidRDefault="007A3C89" w:rsidP="007A3C89">
      <w:pPr>
        <w:pStyle w:val="afffff9"/>
        <w:spacing w:line="276" w:lineRule="auto"/>
        <w:jc w:val="both"/>
        <w:rPr>
          <w:sz w:val="24"/>
          <w:szCs w:val="24"/>
        </w:rPr>
      </w:pPr>
      <w:r w:rsidRPr="00EC3111">
        <w:rPr>
          <w:sz w:val="24"/>
          <w:szCs w:val="24"/>
        </w:rPr>
        <w:t>- ПМ.01 Техническое обслуживание и ремонт автотранспорта:</w:t>
      </w:r>
    </w:p>
    <w:p w:rsidR="007A3C89" w:rsidRPr="00EC3111" w:rsidRDefault="007A3C89" w:rsidP="007A3C89">
      <w:pPr>
        <w:pStyle w:val="afffff9"/>
        <w:spacing w:line="276" w:lineRule="auto"/>
        <w:jc w:val="both"/>
        <w:rPr>
          <w:sz w:val="24"/>
          <w:szCs w:val="24"/>
        </w:rPr>
      </w:pPr>
      <w:r w:rsidRPr="00EC3111">
        <w:rPr>
          <w:sz w:val="24"/>
          <w:szCs w:val="24"/>
        </w:rPr>
        <w:t>- МДК.01.03 Технологические процессы технического обслуживания и ремонта автомобилей.</w:t>
      </w:r>
    </w:p>
    <w:p w:rsidR="007A3C89" w:rsidRPr="00EC3111" w:rsidRDefault="007A3C89" w:rsidP="007A3C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C3111">
        <w:rPr>
          <w:rFonts w:ascii="Times New Roman" w:hAnsi="Times New Roman"/>
          <w:sz w:val="24"/>
          <w:szCs w:val="24"/>
        </w:rPr>
        <w:t>- МДК.01.04 Техническое обслуживание и ремонт автомобильных двигателей.</w:t>
      </w:r>
    </w:p>
    <w:p w:rsidR="007A3C89" w:rsidRPr="00EC3111" w:rsidRDefault="007A3C89" w:rsidP="007A3C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C3111">
        <w:rPr>
          <w:rFonts w:ascii="Times New Roman" w:hAnsi="Times New Roman"/>
          <w:sz w:val="24"/>
          <w:szCs w:val="24"/>
        </w:rPr>
        <w:t>- МДК.01.06 Техническое обслуживание и ремонт шасси автомобилей.</w:t>
      </w:r>
    </w:p>
    <w:p w:rsidR="007A3C89" w:rsidRPr="00EC3111" w:rsidRDefault="007A3C89" w:rsidP="007A3C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C3111">
        <w:rPr>
          <w:rFonts w:ascii="Times New Roman" w:hAnsi="Times New Roman"/>
          <w:sz w:val="24"/>
          <w:szCs w:val="24"/>
        </w:rPr>
        <w:t>- МДК.01.07 Ремонт кузовов автомобилей.</w:t>
      </w:r>
    </w:p>
    <w:p w:rsidR="007A3C89" w:rsidRPr="00EC3111" w:rsidRDefault="007A3C89" w:rsidP="007A3C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C3111">
        <w:rPr>
          <w:rFonts w:ascii="Times New Roman" w:hAnsi="Times New Roman"/>
          <w:sz w:val="24"/>
          <w:szCs w:val="24"/>
        </w:rPr>
        <w:t>-</w:t>
      </w:r>
      <w:r w:rsidR="002440E9">
        <w:rPr>
          <w:rFonts w:ascii="Times New Roman" w:hAnsi="Times New Roman"/>
          <w:sz w:val="24"/>
          <w:szCs w:val="24"/>
        </w:rPr>
        <w:t xml:space="preserve"> </w:t>
      </w:r>
      <w:r w:rsidRPr="00EC3111">
        <w:rPr>
          <w:rFonts w:ascii="Times New Roman" w:hAnsi="Times New Roman"/>
          <w:sz w:val="24"/>
          <w:szCs w:val="24"/>
        </w:rPr>
        <w:t>ПМ.02 Организация процессов по техническому обслуживанию и ремонту автотранспортных средств:</w:t>
      </w:r>
    </w:p>
    <w:p w:rsidR="007A3C89" w:rsidRPr="00EC3111" w:rsidRDefault="007A3C89" w:rsidP="007A3C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C3111">
        <w:rPr>
          <w:rFonts w:ascii="Times New Roman" w:hAnsi="Times New Roman"/>
          <w:sz w:val="24"/>
          <w:szCs w:val="24"/>
        </w:rPr>
        <w:t>- МДК.02.01 Техническая документация.</w:t>
      </w:r>
    </w:p>
    <w:p w:rsidR="007A3C89" w:rsidRPr="00EC3111" w:rsidRDefault="007A3C89" w:rsidP="007A3C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C3111">
        <w:rPr>
          <w:rFonts w:ascii="Times New Roman" w:hAnsi="Times New Roman"/>
          <w:sz w:val="24"/>
          <w:szCs w:val="24"/>
        </w:rPr>
        <w:t>- МДК.02.03 Управление коллективом исполнителей.</w:t>
      </w:r>
    </w:p>
    <w:p w:rsidR="007A3C89" w:rsidRPr="00EC3111" w:rsidRDefault="007A3C89" w:rsidP="007A3C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C3111">
        <w:rPr>
          <w:rFonts w:ascii="Times New Roman" w:hAnsi="Times New Roman"/>
          <w:sz w:val="24"/>
          <w:szCs w:val="24"/>
        </w:rPr>
        <w:t>- ПМ.03 Организация процессов модернизации и модификации автотранспортных средств.</w:t>
      </w:r>
    </w:p>
    <w:p w:rsidR="007A3C89" w:rsidRPr="00EC3111" w:rsidRDefault="007A3C89" w:rsidP="007A3C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C3111">
        <w:rPr>
          <w:rFonts w:ascii="Times New Roman" w:hAnsi="Times New Roman"/>
          <w:sz w:val="24"/>
          <w:szCs w:val="24"/>
        </w:rPr>
        <w:t>- МДК.03.02 Организация работ по модернизации автотранспортных средств.</w:t>
      </w:r>
    </w:p>
    <w:p w:rsidR="007A3C89" w:rsidRDefault="007A3C89" w:rsidP="007A3C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C3111">
        <w:rPr>
          <w:rFonts w:ascii="Times New Roman" w:hAnsi="Times New Roman"/>
          <w:sz w:val="24"/>
          <w:szCs w:val="24"/>
        </w:rPr>
        <w:t>- МДК.03.03 Тюнинг автомобилей.</w:t>
      </w:r>
    </w:p>
    <w:p w:rsidR="007A3C89" w:rsidRDefault="007A3C89" w:rsidP="007A3C8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A3C89" w:rsidRPr="00275BAC" w:rsidRDefault="007A3C89" w:rsidP="007A3C89">
      <w:pPr>
        <w:spacing w:after="0"/>
        <w:rPr>
          <w:rFonts w:ascii="Times New Roman" w:hAnsi="Times New Roman"/>
          <w:b/>
          <w:sz w:val="24"/>
          <w:szCs w:val="24"/>
        </w:rPr>
      </w:pPr>
      <w:r w:rsidRPr="00275BAC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>2</w:t>
      </w:r>
      <w:r w:rsidRPr="00275BAC">
        <w:rPr>
          <w:rFonts w:ascii="Times New Roman" w:hAnsi="Times New Roman"/>
          <w:b/>
          <w:sz w:val="24"/>
          <w:szCs w:val="24"/>
        </w:rPr>
        <w:t>. Цель и планируемые результаты освоения дисциплины:</w:t>
      </w:r>
    </w:p>
    <w:p w:rsidR="007A3C89" w:rsidRDefault="007A3C89" w:rsidP="007A3C89">
      <w:pPr>
        <w:spacing w:after="0"/>
        <w:rPr>
          <w:rFonts w:ascii="Times New Roman" w:hAnsi="Times New Roman"/>
          <w:sz w:val="24"/>
          <w:szCs w:val="24"/>
        </w:rPr>
      </w:pPr>
      <w:r w:rsidRPr="00275BAC">
        <w:rPr>
          <w:rFonts w:ascii="Times New Roman" w:hAnsi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:rsidR="007A3C89" w:rsidRPr="00275BAC" w:rsidRDefault="007A3C89" w:rsidP="007A3C89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957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9"/>
        <w:gridCol w:w="3261"/>
        <w:gridCol w:w="4503"/>
      </w:tblGrid>
      <w:tr w:rsidR="007A3C89" w:rsidTr="00183B16">
        <w:trPr>
          <w:trHeight w:val="593"/>
        </w:trPr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C89" w:rsidRDefault="007A3C89" w:rsidP="00183B16">
            <w:pPr>
              <w:pStyle w:val="Standard"/>
              <w:spacing w:before="0" w:after="0"/>
            </w:pPr>
            <w:r>
              <w:t>Код</w:t>
            </w:r>
          </w:p>
          <w:p w:rsidR="007A3C89" w:rsidRDefault="007A3C89" w:rsidP="00183B16">
            <w:pPr>
              <w:pStyle w:val="Standard"/>
              <w:spacing w:before="0" w:after="0"/>
            </w:pPr>
            <w:r>
              <w:t>ПК, ОК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C89" w:rsidRDefault="007A3C89" w:rsidP="00183B16">
            <w:pPr>
              <w:pStyle w:val="Standard"/>
              <w:spacing w:before="0" w:after="0"/>
            </w:pPr>
            <w:r>
              <w:t>Умения</w:t>
            </w:r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C89" w:rsidRDefault="007A3C89" w:rsidP="00183B16">
            <w:pPr>
              <w:pStyle w:val="Standard"/>
              <w:spacing w:before="0" w:after="0"/>
              <w:jc w:val="center"/>
            </w:pPr>
            <w:r>
              <w:t>Знания</w:t>
            </w:r>
          </w:p>
        </w:tc>
      </w:tr>
      <w:tr w:rsidR="007A3C89" w:rsidTr="00183B16">
        <w:trPr>
          <w:trHeight w:val="3250"/>
        </w:trPr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C89" w:rsidRPr="00792B4F" w:rsidRDefault="007A3C89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792B4F">
              <w:rPr>
                <w:rFonts w:ascii="Times New Roman" w:hAnsi="Times New Roman"/>
                <w:i/>
              </w:rPr>
              <w:t>ОК 2. ОК 9. ПК 5.1. ПК 5.2. ПК 5.4. ПК 6.1. ПК 6.2. ПК 6.4.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C89" w:rsidRPr="00A17A82" w:rsidRDefault="007A3C89" w:rsidP="00183B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A82">
              <w:rPr>
                <w:rFonts w:ascii="Times New Roman" w:hAnsi="Times New Roman"/>
                <w:sz w:val="24"/>
                <w:szCs w:val="24"/>
              </w:rPr>
              <w:t>Оформлять в программе Компас 3D проектно-конструкторскую, технологическую и другую техническую документацию в соответствии с действующей нормативной базой;</w:t>
            </w:r>
          </w:p>
          <w:p w:rsidR="007A3C89" w:rsidRPr="00A17A82" w:rsidRDefault="007A3C89" w:rsidP="00183B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A82">
              <w:rPr>
                <w:rFonts w:ascii="Times New Roman" w:hAnsi="Times New Roman"/>
                <w:sz w:val="24"/>
                <w:szCs w:val="24"/>
              </w:rPr>
              <w:t>Строить чертежи деталей, планировочных и конструкторских решений, трёхмерные модели деталей;</w:t>
            </w:r>
          </w:p>
          <w:p w:rsidR="007A3C89" w:rsidRPr="00750A43" w:rsidRDefault="007A3C89" w:rsidP="00183B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C89" w:rsidRDefault="007A3C89" w:rsidP="00183B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D0075C">
              <w:rPr>
                <w:rFonts w:ascii="Times New Roman" w:hAnsi="Times New Roman"/>
                <w:sz w:val="24"/>
                <w:szCs w:val="24"/>
              </w:rPr>
              <w:t>Правил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0075C">
              <w:rPr>
                <w:rFonts w:ascii="Times New Roman" w:hAnsi="Times New Roman"/>
                <w:sz w:val="24"/>
                <w:szCs w:val="24"/>
              </w:rPr>
              <w:t xml:space="preserve"> построения чертежей деталей, планировочных и конструкторских решений, трёхмерных моделей деталей в программе Ком</w:t>
            </w:r>
            <w:r>
              <w:rPr>
                <w:rFonts w:ascii="Times New Roman" w:hAnsi="Times New Roman"/>
                <w:sz w:val="24"/>
                <w:szCs w:val="24"/>
              </w:rPr>
              <w:t>пас 3D</w:t>
            </w:r>
          </w:p>
          <w:p w:rsidR="007A3C89" w:rsidRDefault="007A3C89" w:rsidP="00183B16">
            <w:pPr>
              <w:pStyle w:val="Standard"/>
              <w:spacing w:before="0" w:after="0"/>
            </w:pPr>
            <w:r w:rsidRPr="00D0075C">
              <w:t>Способ</w:t>
            </w:r>
            <w:r>
              <w:t>ы</w:t>
            </w:r>
            <w:r w:rsidRPr="00D0075C">
              <w:t xml:space="preserve"> графического представления пространственных образов</w:t>
            </w:r>
          </w:p>
          <w:p w:rsidR="007A3C89" w:rsidRPr="00D0075C" w:rsidRDefault="007A3C89" w:rsidP="00183B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Возможности</w:t>
            </w:r>
            <w:r w:rsidRPr="00D0075C">
              <w:rPr>
                <w:rFonts w:ascii="Times New Roman" w:hAnsi="Times New Roman"/>
                <w:sz w:val="24"/>
                <w:szCs w:val="24"/>
              </w:rPr>
              <w:t xml:space="preserve"> пакетов прикладных программ компьютерной графики в профессиональной деятельности;</w:t>
            </w:r>
          </w:p>
          <w:p w:rsidR="007A3C89" w:rsidRDefault="007A3C89" w:rsidP="00183B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</w:tr>
      <w:tr w:rsidR="007A3C89" w:rsidTr="00183B16">
        <w:trPr>
          <w:trHeight w:val="1403"/>
        </w:trPr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C89" w:rsidRPr="00792B4F" w:rsidRDefault="007A3C89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C89" w:rsidRPr="00A17A82" w:rsidRDefault="007A3C89" w:rsidP="00183B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A82">
              <w:rPr>
                <w:rFonts w:ascii="Times New Roman" w:hAnsi="Times New Roman"/>
                <w:sz w:val="24"/>
                <w:szCs w:val="24"/>
              </w:rPr>
              <w:t>Решать графические задачи;</w:t>
            </w:r>
          </w:p>
          <w:p w:rsidR="007A3C89" w:rsidRPr="00A17A82" w:rsidRDefault="007A3C89" w:rsidP="00183B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A82">
              <w:rPr>
                <w:rFonts w:ascii="Times New Roman" w:hAnsi="Times New Roman"/>
                <w:sz w:val="24"/>
                <w:szCs w:val="24"/>
              </w:rPr>
              <w:t>Работать в программах, связанных с профессиональной деятельностью.</w:t>
            </w:r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C89" w:rsidRPr="00D0075C" w:rsidRDefault="007A3C89" w:rsidP="00183B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75C">
              <w:rPr>
                <w:rFonts w:ascii="Times New Roman" w:hAnsi="Times New Roman"/>
                <w:sz w:val="24"/>
                <w:szCs w:val="24"/>
              </w:rPr>
              <w:t>Основны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D0075C">
              <w:rPr>
                <w:rFonts w:ascii="Times New Roman" w:hAnsi="Times New Roman"/>
                <w:sz w:val="24"/>
                <w:szCs w:val="24"/>
              </w:rPr>
              <w:t xml:space="preserve"> положени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D0075C">
              <w:rPr>
                <w:rFonts w:ascii="Times New Roman" w:hAnsi="Times New Roman"/>
                <w:sz w:val="24"/>
                <w:szCs w:val="24"/>
              </w:rPr>
              <w:t xml:space="preserve"> конструкторской, технологической и другой нормативной документации применительно к программам компьютерной графики в профессиональной деятельности;</w:t>
            </w:r>
          </w:p>
          <w:p w:rsidR="007A3C89" w:rsidRPr="00D0075C" w:rsidRDefault="007A3C89" w:rsidP="00183B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75C">
              <w:rPr>
                <w:rFonts w:ascii="Times New Roman" w:hAnsi="Times New Roman"/>
                <w:sz w:val="24"/>
                <w:szCs w:val="24"/>
              </w:rPr>
              <w:lastRenderedPageBreak/>
              <w:t>Основ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D0075C">
              <w:rPr>
                <w:rFonts w:ascii="Times New Roman" w:hAnsi="Times New Roman"/>
                <w:sz w:val="24"/>
                <w:szCs w:val="24"/>
              </w:rPr>
              <w:t xml:space="preserve"> трёхмерной графики;</w:t>
            </w:r>
          </w:p>
          <w:p w:rsidR="007A3C89" w:rsidRPr="00D0075C" w:rsidRDefault="007A3C89" w:rsidP="00183B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75C">
              <w:rPr>
                <w:rFonts w:ascii="Times New Roman" w:hAnsi="Times New Roman"/>
                <w:sz w:val="24"/>
                <w:szCs w:val="24"/>
              </w:rPr>
              <w:t>Программ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D0075C">
              <w:rPr>
                <w:rFonts w:ascii="Times New Roman" w:hAnsi="Times New Roman"/>
                <w:sz w:val="24"/>
                <w:szCs w:val="24"/>
              </w:rPr>
              <w:t>, связанные с работой в профессиональной деятельности.</w:t>
            </w:r>
          </w:p>
        </w:tc>
      </w:tr>
    </w:tbl>
    <w:p w:rsidR="007A3C89" w:rsidRDefault="007A3C89" w:rsidP="007A3C89">
      <w:pPr>
        <w:rPr>
          <w:rFonts w:ascii="Times New Roman" w:hAnsi="Times New Roman"/>
          <w:b/>
          <w:sz w:val="24"/>
          <w:szCs w:val="24"/>
        </w:rPr>
      </w:pPr>
    </w:p>
    <w:p w:rsidR="00E97267" w:rsidRPr="00B90235" w:rsidRDefault="00E97267" w:rsidP="00E97267">
      <w:pPr>
        <w:rPr>
          <w:rFonts w:ascii="Times New Roman" w:hAnsi="Times New Roman"/>
          <w:b/>
          <w:sz w:val="28"/>
          <w:szCs w:val="28"/>
        </w:rPr>
      </w:pPr>
      <w:r w:rsidRPr="00B90235">
        <w:rPr>
          <w:rFonts w:ascii="Times New Roman" w:hAnsi="Times New Roman"/>
          <w:b/>
          <w:sz w:val="28"/>
          <w:szCs w:val="28"/>
        </w:rPr>
        <w:t>2. СТРУКТУРА И СОДЕРЖАНИЕ УЧЕБНОЙ ДИСЦИПЛИНЫ:</w:t>
      </w:r>
    </w:p>
    <w:p w:rsidR="00E97267" w:rsidRPr="002F2848" w:rsidRDefault="00E97267" w:rsidP="00E97267">
      <w:pPr>
        <w:rPr>
          <w:rFonts w:ascii="Times New Roman" w:hAnsi="Times New Roman"/>
          <w:b/>
          <w:sz w:val="28"/>
          <w:szCs w:val="28"/>
        </w:rPr>
      </w:pPr>
      <w:r w:rsidRPr="002F2848">
        <w:rPr>
          <w:rFonts w:ascii="Times New Roman" w:hAnsi="Times New Roman"/>
          <w:b/>
          <w:sz w:val="28"/>
          <w:szCs w:val="28"/>
        </w:rPr>
        <w:t xml:space="preserve"> 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913"/>
        <w:gridCol w:w="1801"/>
      </w:tblGrid>
      <w:tr w:rsidR="007A3C89" w:rsidRPr="00D02B49" w:rsidTr="00183B16">
        <w:trPr>
          <w:trHeight w:val="490"/>
        </w:trPr>
        <w:tc>
          <w:tcPr>
            <w:tcW w:w="4073" w:type="pct"/>
            <w:vAlign w:val="center"/>
          </w:tcPr>
          <w:p w:rsidR="007A3C89" w:rsidRPr="00D02B49" w:rsidRDefault="007A3C89" w:rsidP="00183B1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2B49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7A3C89" w:rsidRPr="00D02B49" w:rsidRDefault="007A3C89" w:rsidP="00183B16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D02B49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7A3C89" w:rsidRPr="00D02B49" w:rsidTr="00183B16">
        <w:trPr>
          <w:trHeight w:val="490"/>
        </w:trPr>
        <w:tc>
          <w:tcPr>
            <w:tcW w:w="4073" w:type="pct"/>
            <w:vAlign w:val="center"/>
          </w:tcPr>
          <w:p w:rsidR="007A3C89" w:rsidRPr="00D02B49" w:rsidRDefault="007A3C89" w:rsidP="00183B1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14C20">
              <w:rPr>
                <w:rFonts w:ascii="Times New Roman" w:hAnsi="Times New Roman"/>
                <w:b/>
              </w:rPr>
              <w:t>Объем образовательной программы</w:t>
            </w:r>
          </w:p>
        </w:tc>
        <w:tc>
          <w:tcPr>
            <w:tcW w:w="927" w:type="pct"/>
            <w:vAlign w:val="center"/>
          </w:tcPr>
          <w:p w:rsidR="007A3C89" w:rsidRPr="00D02B49" w:rsidRDefault="007A3C89" w:rsidP="00ED37BC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92</w:t>
            </w:r>
          </w:p>
        </w:tc>
      </w:tr>
      <w:tr w:rsidR="007A3C89" w:rsidRPr="00D02B49" w:rsidTr="00183B16">
        <w:trPr>
          <w:trHeight w:val="490"/>
        </w:trPr>
        <w:tc>
          <w:tcPr>
            <w:tcW w:w="5000" w:type="pct"/>
            <w:gridSpan w:val="2"/>
            <w:vAlign w:val="center"/>
          </w:tcPr>
          <w:p w:rsidR="007A3C89" w:rsidRPr="00D02B49" w:rsidRDefault="007A3C89" w:rsidP="00183B1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02B49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7A3C89" w:rsidRPr="00D02B49" w:rsidTr="00183B16">
        <w:trPr>
          <w:trHeight w:val="490"/>
        </w:trPr>
        <w:tc>
          <w:tcPr>
            <w:tcW w:w="4073" w:type="pct"/>
            <w:vAlign w:val="center"/>
          </w:tcPr>
          <w:p w:rsidR="007A3C89" w:rsidRPr="00D02B49" w:rsidRDefault="007A3C89" w:rsidP="00183B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02B49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7A3C89" w:rsidRPr="00D02B49" w:rsidRDefault="007A3C89" w:rsidP="00ED37BC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7A3C89" w:rsidRPr="00D02B49" w:rsidTr="00183B16">
        <w:trPr>
          <w:trHeight w:val="490"/>
        </w:trPr>
        <w:tc>
          <w:tcPr>
            <w:tcW w:w="4073" w:type="pct"/>
            <w:vAlign w:val="center"/>
          </w:tcPr>
          <w:p w:rsidR="007A3C89" w:rsidRPr="00D02B49" w:rsidRDefault="00ED37BC" w:rsidP="00183B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r w:rsidR="007A3C89" w:rsidRPr="00D02B49">
              <w:rPr>
                <w:rFonts w:ascii="Times New Roman" w:hAnsi="Times New Roman"/>
                <w:sz w:val="24"/>
                <w:szCs w:val="24"/>
              </w:rPr>
              <w:t xml:space="preserve"> занятия </w:t>
            </w:r>
          </w:p>
        </w:tc>
        <w:tc>
          <w:tcPr>
            <w:tcW w:w="927" w:type="pct"/>
            <w:vAlign w:val="center"/>
          </w:tcPr>
          <w:p w:rsidR="007A3C89" w:rsidRPr="00D02B49" w:rsidRDefault="007A3C89" w:rsidP="00ED37BC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72</w:t>
            </w:r>
          </w:p>
        </w:tc>
      </w:tr>
      <w:tr w:rsidR="007A3C89" w:rsidRPr="00D02B49" w:rsidTr="00183B16">
        <w:trPr>
          <w:trHeight w:val="490"/>
        </w:trPr>
        <w:tc>
          <w:tcPr>
            <w:tcW w:w="4073" w:type="pct"/>
            <w:vAlign w:val="center"/>
          </w:tcPr>
          <w:p w:rsidR="007A3C89" w:rsidRPr="00D02B49" w:rsidRDefault="007A3C89" w:rsidP="00183B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6BD5">
              <w:rPr>
                <w:rFonts w:ascii="Times New Roman" w:hAnsi="Times New Roman"/>
                <w:i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7A3C89" w:rsidRPr="00D02B49" w:rsidRDefault="007A3C89" w:rsidP="00ED37BC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B777B2" w:rsidRPr="00D02B49" w:rsidTr="00183B16">
        <w:trPr>
          <w:trHeight w:val="490"/>
        </w:trPr>
        <w:tc>
          <w:tcPr>
            <w:tcW w:w="4073" w:type="pct"/>
            <w:vAlign w:val="center"/>
          </w:tcPr>
          <w:p w:rsidR="00B777B2" w:rsidRPr="00B26BD5" w:rsidRDefault="00B777B2" w:rsidP="00183B16">
            <w:pPr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Консультации</w:t>
            </w:r>
          </w:p>
        </w:tc>
        <w:tc>
          <w:tcPr>
            <w:tcW w:w="927" w:type="pct"/>
            <w:vAlign w:val="center"/>
          </w:tcPr>
          <w:p w:rsidR="00B777B2" w:rsidRDefault="00B777B2" w:rsidP="00ED37BC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7A3C89" w:rsidRPr="00D02B49" w:rsidTr="00183B16">
        <w:trPr>
          <w:trHeight w:val="490"/>
        </w:trPr>
        <w:tc>
          <w:tcPr>
            <w:tcW w:w="4073" w:type="pct"/>
            <w:vAlign w:val="center"/>
          </w:tcPr>
          <w:p w:rsidR="00B777B2" w:rsidRDefault="007A3C89" w:rsidP="00183B16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D02B49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B777B2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дифференцированного зачета </w:t>
            </w:r>
          </w:p>
          <w:p w:rsidR="007A3C89" w:rsidRPr="00D02B49" w:rsidRDefault="00B777B2" w:rsidP="00183B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( 6 семестр)</w:t>
            </w:r>
          </w:p>
        </w:tc>
        <w:tc>
          <w:tcPr>
            <w:tcW w:w="927" w:type="pct"/>
            <w:vAlign w:val="center"/>
          </w:tcPr>
          <w:p w:rsidR="007A3C89" w:rsidRPr="00D02B49" w:rsidRDefault="007A3C89" w:rsidP="00ED37BC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</w:tr>
    </w:tbl>
    <w:p w:rsidR="00E97267" w:rsidRPr="002F2848" w:rsidRDefault="00E97267" w:rsidP="00E97267">
      <w:pPr>
        <w:rPr>
          <w:rFonts w:ascii="Times New Roman" w:hAnsi="Times New Roman"/>
          <w:b/>
          <w:i/>
          <w:sz w:val="28"/>
          <w:szCs w:val="28"/>
        </w:rPr>
      </w:pPr>
    </w:p>
    <w:p w:rsidR="00E97267" w:rsidRPr="002F2848" w:rsidRDefault="00E97267" w:rsidP="00E97267">
      <w:pPr>
        <w:rPr>
          <w:rFonts w:ascii="Times New Roman" w:hAnsi="Times New Roman"/>
          <w:b/>
          <w:i/>
          <w:sz w:val="28"/>
          <w:szCs w:val="28"/>
        </w:rPr>
        <w:sectPr w:rsidR="00E97267" w:rsidRPr="002F2848" w:rsidSect="002F2848">
          <w:pgSz w:w="11906" w:h="16838"/>
          <w:pgMar w:top="993" w:right="707" w:bottom="568" w:left="1701" w:header="708" w:footer="708" w:gutter="0"/>
          <w:cols w:space="720"/>
          <w:docGrid w:linePitch="299"/>
        </w:sectPr>
      </w:pPr>
    </w:p>
    <w:p w:rsidR="00E97267" w:rsidRPr="00D111DA" w:rsidRDefault="00E97267" w:rsidP="007A3C89">
      <w:pPr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D111DA">
        <w:rPr>
          <w:rFonts w:ascii="Times New Roman" w:hAnsi="Times New Roman"/>
          <w:b/>
          <w:i/>
          <w:sz w:val="24"/>
          <w:szCs w:val="24"/>
        </w:rPr>
        <w:lastRenderedPageBreak/>
        <w:t>2.2. Тематический план и содержание учебной дисциплины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8"/>
        <w:gridCol w:w="9239"/>
        <w:gridCol w:w="849"/>
        <w:gridCol w:w="1760"/>
      </w:tblGrid>
      <w:tr w:rsidR="00ED37BC" w:rsidRPr="009B6453" w:rsidTr="00971D77">
        <w:trPr>
          <w:trHeight w:val="751"/>
          <w:jc w:val="center"/>
        </w:trPr>
        <w:tc>
          <w:tcPr>
            <w:tcW w:w="3563" w:type="dxa"/>
            <w:vAlign w:val="center"/>
          </w:tcPr>
          <w:p w:rsidR="00ED37BC" w:rsidRPr="009B6453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9B6453">
              <w:rPr>
                <w:rFonts w:ascii="Times New Roman" w:hAnsi="Times New Roman"/>
                <w:b/>
                <w:bCs/>
                <w:i/>
              </w:rPr>
              <w:t>Наименование разделов и тем</w:t>
            </w:r>
          </w:p>
        </w:tc>
        <w:tc>
          <w:tcPr>
            <w:tcW w:w="9444" w:type="dxa"/>
            <w:vAlign w:val="center"/>
          </w:tcPr>
          <w:p w:rsidR="00ED37BC" w:rsidRPr="009B6453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9B6453">
              <w:rPr>
                <w:rFonts w:ascii="Times New Roman" w:hAnsi="Times New Roman"/>
                <w:b/>
                <w:bCs/>
                <w:i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0" w:type="auto"/>
          </w:tcPr>
          <w:p w:rsidR="00ED37BC" w:rsidRPr="009B6453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9B6453">
              <w:rPr>
                <w:rFonts w:ascii="Times New Roman" w:hAnsi="Times New Roman"/>
                <w:b/>
                <w:bCs/>
                <w:i/>
              </w:rPr>
              <w:t>Объем в часах</w:t>
            </w:r>
          </w:p>
        </w:tc>
        <w:tc>
          <w:tcPr>
            <w:tcW w:w="0" w:type="auto"/>
          </w:tcPr>
          <w:p w:rsidR="00ED37BC" w:rsidRPr="009B6453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9B6453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ED37BC" w:rsidRPr="009B6453" w:rsidTr="00DF5181">
        <w:trPr>
          <w:trHeight w:val="20"/>
          <w:jc w:val="center"/>
        </w:trPr>
        <w:tc>
          <w:tcPr>
            <w:tcW w:w="0" w:type="auto"/>
            <w:gridSpan w:val="2"/>
            <w:vAlign w:val="center"/>
          </w:tcPr>
          <w:p w:rsidR="00ED37BC" w:rsidRPr="009B6453" w:rsidRDefault="00ED37BC" w:rsidP="00183B1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9B6453">
              <w:rPr>
                <w:rFonts w:ascii="Times New Roman" w:hAnsi="Times New Roman"/>
                <w:b/>
              </w:rPr>
              <w:t>Раздел 1. Программное обеспечение профессиональной деятельности</w:t>
            </w:r>
          </w:p>
        </w:tc>
        <w:tc>
          <w:tcPr>
            <w:tcW w:w="0" w:type="auto"/>
          </w:tcPr>
          <w:p w:rsidR="00ED37BC" w:rsidRPr="00F14D2B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14D2B">
              <w:rPr>
                <w:rFonts w:ascii="Times New Roman" w:hAnsi="Times New Roman"/>
                <w:b/>
                <w:bCs/>
                <w:i/>
              </w:rPr>
              <w:t>6</w:t>
            </w:r>
          </w:p>
        </w:tc>
        <w:tc>
          <w:tcPr>
            <w:tcW w:w="0" w:type="auto"/>
          </w:tcPr>
          <w:p w:rsidR="00ED37BC" w:rsidRPr="009B6453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DF5181" w:rsidRPr="009B6453" w:rsidTr="00971D77">
        <w:trPr>
          <w:trHeight w:val="20"/>
          <w:jc w:val="center"/>
        </w:trPr>
        <w:tc>
          <w:tcPr>
            <w:tcW w:w="3563" w:type="dxa"/>
            <w:vMerge w:val="restart"/>
          </w:tcPr>
          <w:p w:rsidR="00DF5181" w:rsidRPr="009B6453" w:rsidRDefault="00DF5181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6453">
              <w:rPr>
                <w:rFonts w:ascii="Times New Roman" w:hAnsi="Times New Roman"/>
                <w:b/>
              </w:rPr>
              <w:t>Тема 1.1.</w:t>
            </w:r>
          </w:p>
          <w:p w:rsidR="00DF5181" w:rsidRPr="009B6453" w:rsidRDefault="00DF5181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6453">
              <w:rPr>
                <w:rFonts w:ascii="Times New Roman" w:hAnsi="Times New Roman"/>
              </w:rPr>
              <w:t>Программное</w:t>
            </w:r>
          </w:p>
          <w:p w:rsidR="00DF5181" w:rsidRPr="009B6453" w:rsidRDefault="00DF5181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6453">
              <w:rPr>
                <w:rFonts w:ascii="Times New Roman" w:hAnsi="Times New Roman"/>
              </w:rPr>
              <w:t>обеспечение</w:t>
            </w:r>
          </w:p>
          <w:p w:rsidR="00DF5181" w:rsidRPr="009B6453" w:rsidRDefault="00DF5181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6453">
              <w:rPr>
                <w:rFonts w:ascii="Times New Roman" w:hAnsi="Times New Roman"/>
              </w:rPr>
              <w:t>профессиональной</w:t>
            </w:r>
          </w:p>
          <w:p w:rsidR="00DF5181" w:rsidRPr="009B6453" w:rsidRDefault="00DF5181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6453">
              <w:rPr>
                <w:rFonts w:ascii="Times New Roman" w:hAnsi="Times New Roman"/>
              </w:rPr>
              <w:t>деятельности</w:t>
            </w:r>
          </w:p>
        </w:tc>
        <w:tc>
          <w:tcPr>
            <w:tcW w:w="9444" w:type="dxa"/>
            <w:vAlign w:val="center"/>
          </w:tcPr>
          <w:p w:rsidR="00DF5181" w:rsidRPr="009B6453" w:rsidRDefault="00DF5181" w:rsidP="00183B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B6453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</w:tcPr>
          <w:p w:rsidR="00DF5181" w:rsidRPr="009B6453" w:rsidRDefault="00DF5181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6453">
              <w:rPr>
                <w:rFonts w:ascii="Times New Roman" w:hAnsi="Times New Roman"/>
                <w:b/>
              </w:rPr>
              <w:t>4</w:t>
            </w:r>
          </w:p>
          <w:p w:rsidR="00DF5181" w:rsidRPr="009B6453" w:rsidRDefault="00DF5181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 w:val="restart"/>
          </w:tcPr>
          <w:p w:rsidR="00DF5181" w:rsidRPr="009B6453" w:rsidRDefault="00DF5181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B6453">
              <w:rPr>
                <w:rFonts w:ascii="Times New Roman" w:hAnsi="Times New Roman"/>
                <w:i/>
              </w:rPr>
              <w:t>ОК 2. ОК 9.</w:t>
            </w:r>
          </w:p>
        </w:tc>
      </w:tr>
      <w:tr w:rsidR="00DF5181" w:rsidRPr="009B6453" w:rsidTr="00971D77">
        <w:trPr>
          <w:trHeight w:val="20"/>
          <w:jc w:val="center"/>
        </w:trPr>
        <w:tc>
          <w:tcPr>
            <w:tcW w:w="3563" w:type="dxa"/>
            <w:vMerge/>
          </w:tcPr>
          <w:p w:rsidR="00DF5181" w:rsidRPr="009B6453" w:rsidRDefault="00DF5181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center"/>
          </w:tcPr>
          <w:p w:rsidR="00DF5181" w:rsidRPr="009B6453" w:rsidRDefault="00DF5181" w:rsidP="00183B16">
            <w:pPr>
              <w:spacing w:after="0" w:line="240" w:lineRule="auto"/>
              <w:rPr>
                <w:rFonts w:ascii="Times New Roman" w:hAnsi="Times New Roman"/>
              </w:rPr>
            </w:pPr>
            <w:r w:rsidRPr="009B6453">
              <w:rPr>
                <w:rFonts w:ascii="Times New Roman" w:hAnsi="Times New Roman"/>
              </w:rPr>
              <w:t>Цели, задачи и содержание дисциплины, связь с другими дисциплинами.</w:t>
            </w:r>
          </w:p>
        </w:tc>
        <w:tc>
          <w:tcPr>
            <w:tcW w:w="0" w:type="auto"/>
            <w:vMerge/>
          </w:tcPr>
          <w:p w:rsidR="00DF5181" w:rsidRPr="009B6453" w:rsidRDefault="00DF5181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</w:tcPr>
          <w:p w:rsidR="00DF5181" w:rsidRPr="009B6453" w:rsidRDefault="00DF5181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DF5181" w:rsidRPr="009B6453" w:rsidTr="00971D77">
        <w:trPr>
          <w:trHeight w:val="20"/>
          <w:jc w:val="center"/>
        </w:trPr>
        <w:tc>
          <w:tcPr>
            <w:tcW w:w="3563" w:type="dxa"/>
            <w:vMerge/>
          </w:tcPr>
          <w:p w:rsidR="00DF5181" w:rsidRPr="009B6453" w:rsidRDefault="00DF5181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center"/>
          </w:tcPr>
          <w:p w:rsidR="00DF5181" w:rsidRPr="009B6453" w:rsidRDefault="00DF5181" w:rsidP="00183B16">
            <w:pPr>
              <w:spacing w:after="0" w:line="240" w:lineRule="auto"/>
              <w:rPr>
                <w:rFonts w:ascii="Times New Roman" w:hAnsi="Times New Roman"/>
              </w:rPr>
            </w:pPr>
            <w:r w:rsidRPr="009B6453">
              <w:rPr>
                <w:rFonts w:ascii="Times New Roman" w:hAnsi="Times New Roman"/>
              </w:rPr>
              <w:t>Значение дисциплины для будущей профессиональной деятельности.</w:t>
            </w:r>
          </w:p>
        </w:tc>
        <w:tc>
          <w:tcPr>
            <w:tcW w:w="0" w:type="auto"/>
            <w:vMerge/>
          </w:tcPr>
          <w:p w:rsidR="00DF5181" w:rsidRPr="009B6453" w:rsidRDefault="00DF5181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DF5181" w:rsidRPr="009B6453" w:rsidRDefault="00DF5181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DF5181" w:rsidRPr="009B6453" w:rsidTr="00971D77">
        <w:trPr>
          <w:trHeight w:val="20"/>
          <w:jc w:val="center"/>
        </w:trPr>
        <w:tc>
          <w:tcPr>
            <w:tcW w:w="3563" w:type="dxa"/>
            <w:vMerge/>
          </w:tcPr>
          <w:p w:rsidR="00DF5181" w:rsidRPr="009B6453" w:rsidRDefault="00DF5181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center"/>
          </w:tcPr>
          <w:p w:rsidR="00DF5181" w:rsidRPr="009B6453" w:rsidRDefault="00DF5181" w:rsidP="00183B16">
            <w:pPr>
              <w:spacing w:after="0" w:line="240" w:lineRule="auto"/>
              <w:rPr>
                <w:rFonts w:ascii="Times New Roman" w:hAnsi="Times New Roman"/>
              </w:rPr>
            </w:pPr>
            <w:r w:rsidRPr="009B6453">
              <w:rPr>
                <w:rFonts w:ascii="Times New Roman" w:hAnsi="Times New Roman"/>
              </w:rPr>
              <w:t>Понятие информационных и коммуникационных технологий, их основные принципы, методы, свойства и эффективность.</w:t>
            </w:r>
          </w:p>
        </w:tc>
        <w:tc>
          <w:tcPr>
            <w:tcW w:w="0" w:type="auto"/>
            <w:vMerge/>
          </w:tcPr>
          <w:p w:rsidR="00DF5181" w:rsidRPr="009B6453" w:rsidRDefault="00DF5181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DF5181" w:rsidRPr="009B6453" w:rsidRDefault="00DF5181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DF5181" w:rsidRPr="009B6453" w:rsidTr="00971D77">
        <w:trPr>
          <w:trHeight w:val="311"/>
          <w:jc w:val="center"/>
        </w:trPr>
        <w:tc>
          <w:tcPr>
            <w:tcW w:w="3563" w:type="dxa"/>
            <w:vMerge/>
          </w:tcPr>
          <w:p w:rsidR="00DF5181" w:rsidRPr="009B6453" w:rsidRDefault="00DF5181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center"/>
          </w:tcPr>
          <w:p w:rsidR="00DF5181" w:rsidRPr="009B6453" w:rsidRDefault="00DF5181" w:rsidP="00183B16">
            <w:pPr>
              <w:spacing w:after="0" w:line="240" w:lineRule="auto"/>
              <w:rPr>
                <w:rFonts w:ascii="Times New Roman" w:hAnsi="Times New Roman"/>
              </w:rPr>
            </w:pPr>
            <w:r w:rsidRPr="009B6453">
              <w:rPr>
                <w:rFonts w:ascii="Times New Roman" w:hAnsi="Times New Roman"/>
              </w:rPr>
              <w:t>Технические средства реализации информационных систем.</w:t>
            </w:r>
          </w:p>
        </w:tc>
        <w:tc>
          <w:tcPr>
            <w:tcW w:w="0" w:type="auto"/>
            <w:vMerge/>
          </w:tcPr>
          <w:p w:rsidR="00DF5181" w:rsidRPr="009B6453" w:rsidRDefault="00DF5181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DF5181" w:rsidRPr="009B6453" w:rsidRDefault="00DF5181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DF5181" w:rsidRPr="009B6453" w:rsidTr="00971D77">
        <w:trPr>
          <w:trHeight w:val="20"/>
          <w:jc w:val="center"/>
        </w:trPr>
        <w:tc>
          <w:tcPr>
            <w:tcW w:w="3563" w:type="dxa"/>
            <w:vMerge/>
          </w:tcPr>
          <w:p w:rsidR="00DF5181" w:rsidRPr="009B6453" w:rsidRDefault="00DF5181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center"/>
          </w:tcPr>
          <w:p w:rsidR="00DF5181" w:rsidRPr="009B6453" w:rsidRDefault="00DF5181" w:rsidP="00183B16">
            <w:pPr>
              <w:spacing w:after="0" w:line="240" w:lineRule="auto"/>
              <w:rPr>
                <w:rFonts w:ascii="Times New Roman" w:hAnsi="Times New Roman"/>
              </w:rPr>
            </w:pPr>
            <w:r w:rsidRPr="009B6453">
              <w:rPr>
                <w:rFonts w:ascii="Times New Roman" w:hAnsi="Times New Roman"/>
              </w:rPr>
              <w:t>Характеристика системного программного обеспечения, служебные программы (утилиты), драйверы устройств.</w:t>
            </w:r>
          </w:p>
        </w:tc>
        <w:tc>
          <w:tcPr>
            <w:tcW w:w="0" w:type="auto"/>
            <w:vMerge/>
          </w:tcPr>
          <w:p w:rsidR="00DF5181" w:rsidRPr="009B6453" w:rsidRDefault="00DF5181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</w:tcPr>
          <w:p w:rsidR="00DF5181" w:rsidRPr="009B6453" w:rsidRDefault="00DF5181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DF5181" w:rsidRPr="009B6453" w:rsidTr="00971D77">
        <w:trPr>
          <w:trHeight w:val="20"/>
          <w:jc w:val="center"/>
        </w:trPr>
        <w:tc>
          <w:tcPr>
            <w:tcW w:w="3563" w:type="dxa"/>
            <w:vMerge/>
          </w:tcPr>
          <w:p w:rsidR="00DF5181" w:rsidRPr="009B6453" w:rsidRDefault="00DF5181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center"/>
          </w:tcPr>
          <w:p w:rsidR="00DF5181" w:rsidRPr="009B6453" w:rsidRDefault="00DF5181" w:rsidP="00183B16">
            <w:pPr>
              <w:spacing w:after="0" w:line="240" w:lineRule="auto"/>
              <w:rPr>
                <w:rFonts w:ascii="Times New Roman" w:hAnsi="Times New Roman"/>
              </w:rPr>
            </w:pPr>
            <w:r w:rsidRPr="009B6453">
              <w:rPr>
                <w:rFonts w:ascii="Times New Roman" w:hAnsi="Times New Roman"/>
              </w:rPr>
              <w:t xml:space="preserve">Прикладное программное обеспечение: понятие, назначение. Виды прикладных программ: текстовый и графические редакторы, электронные таблицы, системы управления базами данных, </w:t>
            </w:r>
            <w:proofErr w:type="spellStart"/>
            <w:r w:rsidRPr="009B6453">
              <w:rPr>
                <w:rFonts w:ascii="Times New Roman" w:hAnsi="Times New Roman"/>
              </w:rPr>
              <w:t>Web</w:t>
            </w:r>
            <w:proofErr w:type="spellEnd"/>
            <w:r w:rsidRPr="009B6453">
              <w:rPr>
                <w:rFonts w:ascii="Times New Roman" w:hAnsi="Times New Roman"/>
              </w:rPr>
              <w:t>-редакторы, браузеры, интегрированные системы делопроизводства, системы проектирования, информационные системы предприятий, их краткая характеристика.</w:t>
            </w:r>
          </w:p>
        </w:tc>
        <w:tc>
          <w:tcPr>
            <w:tcW w:w="0" w:type="auto"/>
            <w:vMerge/>
          </w:tcPr>
          <w:p w:rsidR="00DF5181" w:rsidRPr="009B6453" w:rsidRDefault="00DF5181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DF5181" w:rsidRPr="009B6453" w:rsidRDefault="00DF5181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ED37BC" w:rsidRPr="009B6453" w:rsidTr="00971D77">
        <w:trPr>
          <w:trHeight w:val="20"/>
          <w:jc w:val="center"/>
        </w:trPr>
        <w:tc>
          <w:tcPr>
            <w:tcW w:w="3563" w:type="dxa"/>
            <w:vMerge w:val="restart"/>
          </w:tcPr>
          <w:p w:rsidR="00ED37BC" w:rsidRPr="009B6453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6453">
              <w:rPr>
                <w:rFonts w:ascii="Times New Roman" w:hAnsi="Times New Roman"/>
                <w:b/>
              </w:rPr>
              <w:t>Тема 1.2.</w:t>
            </w:r>
          </w:p>
          <w:p w:rsidR="00ED37BC" w:rsidRPr="009B6453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6453">
              <w:rPr>
                <w:rFonts w:ascii="Times New Roman" w:hAnsi="Times New Roman"/>
              </w:rPr>
              <w:t>Информационные системы в профессиональной деятельности</w:t>
            </w:r>
          </w:p>
        </w:tc>
        <w:tc>
          <w:tcPr>
            <w:tcW w:w="9444" w:type="dxa"/>
            <w:vAlign w:val="center"/>
          </w:tcPr>
          <w:p w:rsidR="00ED37BC" w:rsidRPr="009B6453" w:rsidRDefault="00ED37BC" w:rsidP="00183B16">
            <w:pPr>
              <w:spacing w:after="0" w:line="240" w:lineRule="auto"/>
              <w:rPr>
                <w:rFonts w:ascii="Times New Roman" w:hAnsi="Times New Roman"/>
              </w:rPr>
            </w:pPr>
            <w:r w:rsidRPr="009B6453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</w:tcPr>
          <w:p w:rsidR="00ED37BC" w:rsidRPr="009B6453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6453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0" w:type="auto"/>
            <w:vMerge w:val="restart"/>
          </w:tcPr>
          <w:p w:rsidR="00ED37BC" w:rsidRPr="009B6453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9B6453">
              <w:rPr>
                <w:rFonts w:ascii="Times New Roman" w:hAnsi="Times New Roman"/>
                <w:i/>
              </w:rPr>
              <w:t>ОК 2. ОК 9. ПК 5.1. ПК 5.2. ПК 5.4. ПК 6.1. ПК 6.2. ПК 6.4.</w:t>
            </w:r>
          </w:p>
        </w:tc>
      </w:tr>
      <w:tr w:rsidR="00ED37BC" w:rsidRPr="009B6453" w:rsidTr="00971D77">
        <w:trPr>
          <w:trHeight w:val="20"/>
          <w:jc w:val="center"/>
        </w:trPr>
        <w:tc>
          <w:tcPr>
            <w:tcW w:w="3563" w:type="dxa"/>
            <w:vMerge/>
            <w:vAlign w:val="center"/>
          </w:tcPr>
          <w:p w:rsidR="00ED37BC" w:rsidRPr="009B6453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center"/>
          </w:tcPr>
          <w:p w:rsidR="00ED37BC" w:rsidRPr="009B6453" w:rsidRDefault="00ED37BC" w:rsidP="00183B16">
            <w:pPr>
              <w:spacing w:after="0" w:line="240" w:lineRule="auto"/>
              <w:rPr>
                <w:rFonts w:ascii="Times New Roman" w:hAnsi="Times New Roman"/>
              </w:rPr>
            </w:pPr>
            <w:r w:rsidRPr="009B6453">
              <w:rPr>
                <w:rFonts w:ascii="Times New Roman" w:hAnsi="Times New Roman"/>
              </w:rPr>
              <w:t>Понятие информационной системы</w:t>
            </w:r>
          </w:p>
        </w:tc>
        <w:tc>
          <w:tcPr>
            <w:tcW w:w="0" w:type="auto"/>
            <w:vMerge/>
          </w:tcPr>
          <w:p w:rsidR="00ED37BC" w:rsidRPr="009B6453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</w:tcPr>
          <w:p w:rsidR="00ED37BC" w:rsidRPr="009B6453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ED37BC" w:rsidRPr="009B6453" w:rsidTr="00971D77">
        <w:trPr>
          <w:trHeight w:val="20"/>
          <w:jc w:val="center"/>
        </w:trPr>
        <w:tc>
          <w:tcPr>
            <w:tcW w:w="3563" w:type="dxa"/>
            <w:vMerge/>
            <w:vAlign w:val="center"/>
          </w:tcPr>
          <w:p w:rsidR="00ED37BC" w:rsidRPr="009B6453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center"/>
          </w:tcPr>
          <w:p w:rsidR="00ED37BC" w:rsidRPr="009B6453" w:rsidRDefault="00ED37BC" w:rsidP="00183B16">
            <w:pPr>
              <w:spacing w:after="0" w:line="240" w:lineRule="auto"/>
              <w:rPr>
                <w:rFonts w:ascii="Times New Roman" w:hAnsi="Times New Roman"/>
              </w:rPr>
            </w:pPr>
            <w:r w:rsidRPr="009B6453">
              <w:rPr>
                <w:rFonts w:ascii="Times New Roman" w:hAnsi="Times New Roman"/>
              </w:rPr>
              <w:t>Структура информационной системы</w:t>
            </w:r>
          </w:p>
        </w:tc>
        <w:tc>
          <w:tcPr>
            <w:tcW w:w="0" w:type="auto"/>
            <w:vMerge/>
          </w:tcPr>
          <w:p w:rsidR="00ED37BC" w:rsidRPr="009B6453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ED37BC" w:rsidRPr="009B6453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ED37BC" w:rsidRPr="009B6453" w:rsidTr="00971D77">
        <w:trPr>
          <w:trHeight w:val="20"/>
          <w:jc w:val="center"/>
        </w:trPr>
        <w:tc>
          <w:tcPr>
            <w:tcW w:w="3563" w:type="dxa"/>
            <w:vMerge/>
            <w:vAlign w:val="center"/>
          </w:tcPr>
          <w:p w:rsidR="00ED37BC" w:rsidRPr="009B6453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center"/>
          </w:tcPr>
          <w:p w:rsidR="00ED37BC" w:rsidRPr="009B6453" w:rsidRDefault="00ED37BC" w:rsidP="00183B16">
            <w:pPr>
              <w:spacing w:after="0" w:line="240" w:lineRule="auto"/>
              <w:rPr>
                <w:rFonts w:ascii="Times New Roman" w:hAnsi="Times New Roman"/>
              </w:rPr>
            </w:pPr>
            <w:r w:rsidRPr="009B6453">
              <w:rPr>
                <w:rFonts w:ascii="Times New Roman" w:hAnsi="Times New Roman"/>
              </w:rPr>
              <w:t>Классификация и виды информационных систем</w:t>
            </w:r>
          </w:p>
        </w:tc>
        <w:tc>
          <w:tcPr>
            <w:tcW w:w="0" w:type="auto"/>
            <w:vMerge/>
          </w:tcPr>
          <w:p w:rsidR="00ED37BC" w:rsidRPr="009B6453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ED37BC" w:rsidRPr="009B6453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ED37BC" w:rsidRPr="009B6453" w:rsidTr="00971D77">
        <w:trPr>
          <w:trHeight w:val="20"/>
          <w:jc w:val="center"/>
        </w:trPr>
        <w:tc>
          <w:tcPr>
            <w:tcW w:w="3563" w:type="dxa"/>
            <w:vMerge/>
            <w:vAlign w:val="center"/>
          </w:tcPr>
          <w:p w:rsidR="00ED37BC" w:rsidRPr="009B6453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center"/>
          </w:tcPr>
          <w:p w:rsidR="00ED37BC" w:rsidRPr="009B6453" w:rsidRDefault="00ED37BC" w:rsidP="00183B16">
            <w:pPr>
              <w:spacing w:after="0" w:line="240" w:lineRule="auto"/>
              <w:rPr>
                <w:rFonts w:ascii="Times New Roman" w:hAnsi="Times New Roman"/>
              </w:rPr>
            </w:pPr>
            <w:r w:rsidRPr="009B6453">
              <w:rPr>
                <w:rFonts w:ascii="Times New Roman" w:hAnsi="Times New Roman"/>
              </w:rPr>
              <w:t>Знакомство с информационными системами в профессиональной деятельности.</w:t>
            </w:r>
          </w:p>
        </w:tc>
        <w:tc>
          <w:tcPr>
            <w:tcW w:w="0" w:type="auto"/>
            <w:vMerge/>
          </w:tcPr>
          <w:p w:rsidR="00ED37BC" w:rsidRPr="009B6453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ED37BC" w:rsidRPr="009B6453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ED37BC" w:rsidRPr="009B6453" w:rsidTr="00971D77">
        <w:trPr>
          <w:trHeight w:val="20"/>
          <w:jc w:val="center"/>
        </w:trPr>
        <w:tc>
          <w:tcPr>
            <w:tcW w:w="3563" w:type="dxa"/>
            <w:vMerge/>
            <w:vAlign w:val="center"/>
          </w:tcPr>
          <w:p w:rsidR="00ED37BC" w:rsidRPr="009B6453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center"/>
          </w:tcPr>
          <w:p w:rsidR="00ED37BC" w:rsidRPr="009B6453" w:rsidRDefault="00ED37BC" w:rsidP="00183B16">
            <w:pPr>
              <w:spacing w:after="0" w:line="240" w:lineRule="auto"/>
              <w:rPr>
                <w:rFonts w:ascii="Times New Roman" w:hAnsi="Times New Roman"/>
              </w:rPr>
            </w:pPr>
            <w:r w:rsidRPr="009B6453">
              <w:rPr>
                <w:rFonts w:ascii="Times New Roman" w:hAnsi="Times New Roman"/>
              </w:rPr>
              <w:t>Жизненный цикл и стандарты разработки информационной системы в профессиональной деятельности</w:t>
            </w:r>
          </w:p>
        </w:tc>
        <w:tc>
          <w:tcPr>
            <w:tcW w:w="0" w:type="auto"/>
            <w:vMerge/>
          </w:tcPr>
          <w:p w:rsidR="00ED37BC" w:rsidRPr="009B6453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ED37BC" w:rsidRPr="009B6453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ED37BC" w:rsidRPr="009B6453" w:rsidTr="00971D77">
        <w:trPr>
          <w:trHeight w:val="20"/>
          <w:jc w:val="center"/>
        </w:trPr>
        <w:tc>
          <w:tcPr>
            <w:tcW w:w="3563" w:type="dxa"/>
            <w:vMerge/>
            <w:vAlign w:val="center"/>
          </w:tcPr>
          <w:p w:rsidR="00ED37BC" w:rsidRPr="009B6453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center"/>
          </w:tcPr>
          <w:p w:rsidR="00ED37BC" w:rsidRPr="009B6453" w:rsidRDefault="00ED37BC" w:rsidP="00183B16">
            <w:pPr>
              <w:spacing w:after="0" w:line="240" w:lineRule="auto"/>
              <w:rPr>
                <w:rFonts w:ascii="Times New Roman" w:hAnsi="Times New Roman"/>
              </w:rPr>
            </w:pPr>
            <w:r w:rsidRPr="009B6453">
              <w:rPr>
                <w:rFonts w:ascii="Times New Roman" w:hAnsi="Times New Roman"/>
              </w:rPr>
              <w:t>Схема разработки информационной системы</w:t>
            </w:r>
          </w:p>
        </w:tc>
        <w:tc>
          <w:tcPr>
            <w:tcW w:w="0" w:type="auto"/>
            <w:vMerge/>
            <w:tcBorders>
              <w:bottom w:val="nil"/>
            </w:tcBorders>
          </w:tcPr>
          <w:p w:rsidR="00ED37BC" w:rsidRPr="009B6453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bottom w:val="nil"/>
            </w:tcBorders>
          </w:tcPr>
          <w:p w:rsidR="00ED37BC" w:rsidRPr="009B6453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DF5181" w:rsidRPr="009B6453" w:rsidTr="00DF5181">
        <w:trPr>
          <w:trHeight w:val="20"/>
          <w:jc w:val="center"/>
        </w:trPr>
        <w:tc>
          <w:tcPr>
            <w:tcW w:w="0" w:type="auto"/>
            <w:gridSpan w:val="2"/>
            <w:vAlign w:val="center"/>
          </w:tcPr>
          <w:p w:rsidR="00ED37BC" w:rsidRPr="009B6453" w:rsidRDefault="00ED37BC" w:rsidP="00183B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B6453">
              <w:rPr>
                <w:rFonts w:ascii="Times New Roman" w:hAnsi="Times New Roman"/>
                <w:b/>
              </w:rPr>
              <w:t>Раздел 2. Системы автоматизированного проектирования</w:t>
            </w:r>
          </w:p>
        </w:tc>
        <w:tc>
          <w:tcPr>
            <w:tcW w:w="0" w:type="auto"/>
          </w:tcPr>
          <w:p w:rsidR="00ED37BC" w:rsidRPr="009B6453" w:rsidRDefault="00F14D2B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0" w:type="auto"/>
          </w:tcPr>
          <w:p w:rsidR="00ED37BC" w:rsidRPr="009B6453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ED37BC" w:rsidRPr="00792B4F" w:rsidTr="00971D77">
        <w:trPr>
          <w:trHeight w:val="20"/>
          <w:jc w:val="center"/>
        </w:trPr>
        <w:tc>
          <w:tcPr>
            <w:tcW w:w="3563" w:type="dxa"/>
            <w:vMerge w:val="restart"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2B4F">
              <w:rPr>
                <w:rFonts w:ascii="Times New Roman" w:hAnsi="Times New Roman"/>
                <w:b/>
              </w:rPr>
              <w:t>Тема 2.1.</w:t>
            </w:r>
          </w:p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2B4F">
              <w:rPr>
                <w:rFonts w:ascii="Times New Roman" w:hAnsi="Times New Roman"/>
              </w:rPr>
              <w:t>Графический редактор Компас 3D</w:t>
            </w:r>
          </w:p>
        </w:tc>
        <w:tc>
          <w:tcPr>
            <w:tcW w:w="9444" w:type="dxa"/>
            <w:vAlign w:val="center"/>
          </w:tcPr>
          <w:p w:rsidR="00ED37BC" w:rsidRPr="00792B4F" w:rsidRDefault="00ED37BC" w:rsidP="00183B16">
            <w:pPr>
              <w:spacing w:after="0" w:line="240" w:lineRule="auto"/>
              <w:rPr>
                <w:rFonts w:ascii="Times New Roman" w:hAnsi="Times New Roman"/>
              </w:rPr>
            </w:pPr>
            <w:r w:rsidRPr="00035D31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</w:tcPr>
          <w:p w:rsidR="00ED37BC" w:rsidRPr="00B668DA" w:rsidRDefault="00F14D2B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0" w:type="auto"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ED37BC" w:rsidRPr="00792B4F" w:rsidTr="00971D77">
        <w:trPr>
          <w:trHeight w:val="20"/>
          <w:jc w:val="center"/>
        </w:trPr>
        <w:tc>
          <w:tcPr>
            <w:tcW w:w="3563" w:type="dxa"/>
            <w:vMerge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center"/>
          </w:tcPr>
          <w:p w:rsidR="00ED37BC" w:rsidRPr="00792B4F" w:rsidRDefault="00ED37BC" w:rsidP="00183B16">
            <w:pPr>
              <w:spacing w:after="0" w:line="240" w:lineRule="auto"/>
              <w:rPr>
                <w:rFonts w:ascii="Times New Roman" w:hAnsi="Times New Roman"/>
              </w:rPr>
            </w:pPr>
            <w:r w:rsidRPr="00792B4F">
              <w:rPr>
                <w:rFonts w:ascii="Times New Roman" w:hAnsi="Times New Roman"/>
              </w:rPr>
              <w:t>Основные элементы обучающей программы "Графического редактора Компас 3D"</w:t>
            </w:r>
          </w:p>
        </w:tc>
        <w:tc>
          <w:tcPr>
            <w:tcW w:w="0" w:type="auto"/>
            <w:vMerge/>
          </w:tcPr>
          <w:p w:rsidR="00ED37BC" w:rsidRPr="00B668DA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 w:val="restart"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792B4F">
              <w:rPr>
                <w:rFonts w:ascii="Times New Roman" w:hAnsi="Times New Roman"/>
                <w:i/>
              </w:rPr>
              <w:t>ОК 2. ОК 9. ПК 5.1. ПК 5.2. ПК 5.4. ПК 6.1. ПК 6.2. ПК 6.4.</w:t>
            </w:r>
          </w:p>
        </w:tc>
      </w:tr>
      <w:tr w:rsidR="00ED37BC" w:rsidRPr="00792B4F" w:rsidTr="00971D77">
        <w:trPr>
          <w:trHeight w:val="85"/>
          <w:jc w:val="center"/>
        </w:trPr>
        <w:tc>
          <w:tcPr>
            <w:tcW w:w="3563" w:type="dxa"/>
            <w:vMerge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center"/>
          </w:tcPr>
          <w:p w:rsidR="00ED37BC" w:rsidRPr="00792B4F" w:rsidRDefault="00ED37BC" w:rsidP="00183B16">
            <w:pPr>
              <w:spacing w:after="0" w:line="240" w:lineRule="auto"/>
              <w:rPr>
                <w:rFonts w:ascii="Times New Roman" w:hAnsi="Times New Roman"/>
              </w:rPr>
            </w:pPr>
            <w:r w:rsidRPr="00792B4F">
              <w:rPr>
                <w:rFonts w:ascii="Times New Roman" w:hAnsi="Times New Roman"/>
              </w:rPr>
              <w:t>Инструменты, привязки в обучающей программе "Графического редактора Компас 3D"</w:t>
            </w:r>
          </w:p>
        </w:tc>
        <w:tc>
          <w:tcPr>
            <w:tcW w:w="0" w:type="auto"/>
            <w:vMerge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ED37BC" w:rsidRPr="00792B4F" w:rsidTr="00971D77">
        <w:trPr>
          <w:trHeight w:val="20"/>
          <w:jc w:val="center"/>
        </w:trPr>
        <w:tc>
          <w:tcPr>
            <w:tcW w:w="3563" w:type="dxa"/>
            <w:vMerge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center"/>
          </w:tcPr>
          <w:p w:rsidR="00ED37BC" w:rsidRPr="00792B4F" w:rsidRDefault="00ED37BC" w:rsidP="00183B1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В том числе</w:t>
            </w:r>
            <w:r w:rsidRPr="00792B4F">
              <w:rPr>
                <w:rFonts w:ascii="Times New Roman" w:hAnsi="Times New Roman"/>
                <w:b/>
                <w:bCs/>
                <w:i/>
              </w:rPr>
              <w:t xml:space="preserve"> практическ</w:t>
            </w:r>
            <w:r>
              <w:rPr>
                <w:rFonts w:ascii="Times New Roman" w:hAnsi="Times New Roman"/>
                <w:b/>
                <w:bCs/>
                <w:i/>
              </w:rPr>
              <w:t>их занятий</w:t>
            </w:r>
          </w:p>
        </w:tc>
        <w:tc>
          <w:tcPr>
            <w:tcW w:w="0" w:type="auto"/>
          </w:tcPr>
          <w:p w:rsidR="00ED37BC" w:rsidRPr="00F14D2B" w:rsidRDefault="00586973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14D2B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0" w:type="auto"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ED37BC" w:rsidRPr="00792B4F" w:rsidTr="00971D77">
        <w:trPr>
          <w:trHeight w:val="20"/>
          <w:jc w:val="center"/>
        </w:trPr>
        <w:tc>
          <w:tcPr>
            <w:tcW w:w="3563" w:type="dxa"/>
            <w:vMerge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center"/>
          </w:tcPr>
          <w:p w:rsidR="00ED37BC" w:rsidRPr="00792B4F" w:rsidRDefault="00ED37BC" w:rsidP="00183B16">
            <w:pPr>
              <w:spacing w:after="0" w:line="240" w:lineRule="auto"/>
              <w:rPr>
                <w:rFonts w:ascii="Times New Roman" w:hAnsi="Times New Roman"/>
              </w:rPr>
            </w:pPr>
            <w:r w:rsidRPr="00792B4F">
              <w:rPr>
                <w:rFonts w:ascii="Times New Roman" w:hAnsi="Times New Roman"/>
                <w:bCs/>
              </w:rPr>
              <w:t>Практическое занятие</w:t>
            </w:r>
            <w:r>
              <w:rPr>
                <w:rFonts w:ascii="Times New Roman" w:hAnsi="Times New Roman"/>
                <w:bCs/>
              </w:rPr>
              <w:t xml:space="preserve"> № </w:t>
            </w:r>
            <w:r w:rsidR="00DF5181">
              <w:rPr>
                <w:rFonts w:ascii="Times New Roman" w:hAnsi="Times New Roman"/>
                <w:bCs/>
              </w:rPr>
              <w:t>1</w:t>
            </w:r>
            <w:r w:rsidR="00DF5181" w:rsidRPr="00792B4F">
              <w:rPr>
                <w:rFonts w:ascii="Times New Roman" w:hAnsi="Times New Roman"/>
                <w:bCs/>
              </w:rPr>
              <w:t>.</w:t>
            </w:r>
            <w:r w:rsidR="00DF5181" w:rsidRPr="00792B4F">
              <w:rPr>
                <w:rFonts w:ascii="Times New Roman" w:hAnsi="Times New Roman"/>
              </w:rPr>
              <w:t xml:space="preserve"> Заполнение</w:t>
            </w:r>
            <w:r w:rsidRPr="00792B4F">
              <w:rPr>
                <w:rFonts w:ascii="Times New Roman" w:hAnsi="Times New Roman"/>
              </w:rPr>
              <w:t xml:space="preserve"> основной надписи в чертежах. Построение геометрических примитивов</w:t>
            </w:r>
          </w:p>
        </w:tc>
        <w:tc>
          <w:tcPr>
            <w:tcW w:w="0" w:type="auto"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B4F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vMerge w:val="restart"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792B4F">
              <w:rPr>
                <w:rFonts w:ascii="Times New Roman" w:hAnsi="Times New Roman"/>
                <w:i/>
              </w:rPr>
              <w:t>ОК 2. ОК 9. ПК 5.1. ПК 5.2. ПК 5.4. ПК 6.1.</w:t>
            </w:r>
          </w:p>
        </w:tc>
      </w:tr>
      <w:tr w:rsidR="00ED37BC" w:rsidRPr="00792B4F" w:rsidTr="00971D77">
        <w:trPr>
          <w:trHeight w:val="20"/>
          <w:jc w:val="center"/>
        </w:trPr>
        <w:tc>
          <w:tcPr>
            <w:tcW w:w="3563" w:type="dxa"/>
            <w:vMerge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center"/>
          </w:tcPr>
          <w:p w:rsidR="00ED37BC" w:rsidRPr="00792B4F" w:rsidRDefault="00ED37BC" w:rsidP="00183B16">
            <w:pPr>
              <w:spacing w:after="0" w:line="240" w:lineRule="auto"/>
              <w:rPr>
                <w:rFonts w:ascii="Times New Roman" w:hAnsi="Times New Roman"/>
              </w:rPr>
            </w:pPr>
            <w:r w:rsidRPr="00792B4F">
              <w:rPr>
                <w:rFonts w:ascii="Times New Roman" w:hAnsi="Times New Roman"/>
                <w:bCs/>
              </w:rPr>
              <w:t>Практическое занятие</w:t>
            </w:r>
            <w:r>
              <w:rPr>
                <w:rFonts w:ascii="Times New Roman" w:hAnsi="Times New Roman"/>
                <w:bCs/>
              </w:rPr>
              <w:t xml:space="preserve"> № </w:t>
            </w:r>
            <w:r w:rsidR="00DF5181">
              <w:rPr>
                <w:rFonts w:ascii="Times New Roman" w:hAnsi="Times New Roman"/>
                <w:bCs/>
              </w:rPr>
              <w:t>2</w:t>
            </w:r>
            <w:r w:rsidR="00DF5181" w:rsidRPr="00792B4F">
              <w:rPr>
                <w:rFonts w:ascii="Times New Roman" w:hAnsi="Times New Roman"/>
                <w:bCs/>
              </w:rPr>
              <w:t>.</w:t>
            </w:r>
            <w:r w:rsidR="00DF5181" w:rsidRPr="00792B4F">
              <w:rPr>
                <w:rFonts w:ascii="Times New Roman" w:hAnsi="Times New Roman"/>
              </w:rPr>
              <w:t xml:space="preserve"> Построение</w:t>
            </w:r>
            <w:r w:rsidRPr="00792B4F">
              <w:rPr>
                <w:rFonts w:ascii="Times New Roman" w:hAnsi="Times New Roman"/>
              </w:rPr>
              <w:t xml:space="preserve"> чертежа детали №1. Использование привязок. </w:t>
            </w:r>
            <w:r w:rsidRPr="00792B4F">
              <w:rPr>
                <w:rFonts w:ascii="Times New Roman" w:hAnsi="Times New Roman"/>
              </w:rPr>
              <w:lastRenderedPageBreak/>
              <w:t>Простановка размеров.</w:t>
            </w:r>
          </w:p>
        </w:tc>
        <w:tc>
          <w:tcPr>
            <w:tcW w:w="0" w:type="auto"/>
          </w:tcPr>
          <w:p w:rsidR="00ED37BC" w:rsidRPr="00792B4F" w:rsidRDefault="00586973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0" w:type="auto"/>
            <w:vMerge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ED37BC" w:rsidRPr="00792B4F" w:rsidTr="00971D77">
        <w:trPr>
          <w:trHeight w:val="20"/>
          <w:jc w:val="center"/>
        </w:trPr>
        <w:tc>
          <w:tcPr>
            <w:tcW w:w="3563" w:type="dxa"/>
            <w:vMerge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center"/>
          </w:tcPr>
          <w:p w:rsidR="00ED37BC" w:rsidRPr="00776699" w:rsidRDefault="00ED37BC" w:rsidP="00183B16">
            <w:pPr>
              <w:spacing w:after="0" w:line="240" w:lineRule="auto"/>
              <w:rPr>
                <w:rFonts w:ascii="Times New Roman" w:hAnsi="Times New Roman"/>
              </w:rPr>
            </w:pPr>
            <w:r w:rsidRPr="00776699">
              <w:rPr>
                <w:rFonts w:ascii="Times New Roman" w:hAnsi="Times New Roman"/>
                <w:bCs/>
              </w:rPr>
              <w:t xml:space="preserve">Практическое занятие № </w:t>
            </w:r>
            <w:r w:rsidR="00DF5181" w:rsidRPr="00776699">
              <w:rPr>
                <w:rFonts w:ascii="Times New Roman" w:hAnsi="Times New Roman"/>
                <w:bCs/>
              </w:rPr>
              <w:t>3.</w:t>
            </w:r>
            <w:r w:rsidR="00DF5181" w:rsidRPr="00776699">
              <w:rPr>
                <w:rFonts w:ascii="Times New Roman" w:hAnsi="Times New Roman"/>
              </w:rPr>
              <w:t xml:space="preserve"> Построение</w:t>
            </w:r>
            <w:r w:rsidRPr="00776699">
              <w:rPr>
                <w:rFonts w:ascii="Times New Roman" w:hAnsi="Times New Roman"/>
              </w:rPr>
              <w:t xml:space="preserve"> 3-х проекций детали №2 по сетке.</w:t>
            </w:r>
          </w:p>
        </w:tc>
        <w:tc>
          <w:tcPr>
            <w:tcW w:w="0" w:type="auto"/>
          </w:tcPr>
          <w:p w:rsidR="00ED37BC" w:rsidRPr="00792B4F" w:rsidRDefault="00586973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vMerge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ED37BC" w:rsidRPr="00792B4F" w:rsidTr="00971D77">
        <w:trPr>
          <w:trHeight w:val="20"/>
          <w:jc w:val="center"/>
        </w:trPr>
        <w:tc>
          <w:tcPr>
            <w:tcW w:w="3563" w:type="dxa"/>
            <w:vMerge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center"/>
          </w:tcPr>
          <w:p w:rsidR="00ED37BC" w:rsidRPr="00776699" w:rsidRDefault="00ED37BC" w:rsidP="00183B16">
            <w:pPr>
              <w:spacing w:after="0" w:line="240" w:lineRule="auto"/>
              <w:rPr>
                <w:rFonts w:ascii="Times New Roman" w:hAnsi="Times New Roman"/>
              </w:rPr>
            </w:pPr>
            <w:r w:rsidRPr="00776699">
              <w:rPr>
                <w:rFonts w:ascii="Times New Roman" w:hAnsi="Times New Roman"/>
                <w:bCs/>
              </w:rPr>
              <w:t xml:space="preserve">Практическое занятие № </w:t>
            </w:r>
            <w:r w:rsidR="00DF5181" w:rsidRPr="00776699">
              <w:rPr>
                <w:rFonts w:ascii="Times New Roman" w:hAnsi="Times New Roman"/>
                <w:bCs/>
              </w:rPr>
              <w:t>4.</w:t>
            </w:r>
            <w:r w:rsidR="00DF5181">
              <w:rPr>
                <w:rFonts w:ascii="Times New Roman" w:hAnsi="Times New Roman"/>
                <w:bCs/>
              </w:rPr>
              <w:t xml:space="preserve"> </w:t>
            </w:r>
            <w:r w:rsidRPr="00776699">
              <w:rPr>
                <w:rFonts w:ascii="Times New Roman" w:hAnsi="Times New Roman"/>
              </w:rPr>
              <w:t>Построение 3-х проекций детали №3. Построение с помощью вспомогательных линий.</w:t>
            </w:r>
          </w:p>
        </w:tc>
        <w:tc>
          <w:tcPr>
            <w:tcW w:w="0" w:type="auto"/>
          </w:tcPr>
          <w:p w:rsidR="00ED37BC" w:rsidRPr="00792B4F" w:rsidRDefault="00586973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vMerge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ED37BC" w:rsidRPr="00792B4F" w:rsidTr="00971D77">
        <w:trPr>
          <w:trHeight w:val="20"/>
          <w:jc w:val="center"/>
        </w:trPr>
        <w:tc>
          <w:tcPr>
            <w:tcW w:w="3563" w:type="dxa"/>
            <w:vMerge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center"/>
          </w:tcPr>
          <w:p w:rsidR="00ED37BC" w:rsidRPr="00776699" w:rsidRDefault="00ED37BC" w:rsidP="00183B16">
            <w:pPr>
              <w:spacing w:after="0" w:line="240" w:lineRule="auto"/>
              <w:rPr>
                <w:rFonts w:ascii="Times New Roman" w:hAnsi="Times New Roman"/>
              </w:rPr>
            </w:pPr>
            <w:r w:rsidRPr="00776699">
              <w:rPr>
                <w:rFonts w:ascii="Times New Roman" w:hAnsi="Times New Roman"/>
                <w:bCs/>
              </w:rPr>
              <w:t xml:space="preserve">Практическое занятие № </w:t>
            </w:r>
            <w:r w:rsidR="00DF5181" w:rsidRPr="00776699">
              <w:rPr>
                <w:rFonts w:ascii="Times New Roman" w:hAnsi="Times New Roman"/>
                <w:bCs/>
              </w:rPr>
              <w:t>5.</w:t>
            </w:r>
            <w:r w:rsidR="00DF5181" w:rsidRPr="00776699">
              <w:rPr>
                <w:rFonts w:ascii="Times New Roman" w:hAnsi="Times New Roman"/>
              </w:rPr>
              <w:t xml:space="preserve"> Выполнение</w:t>
            </w:r>
            <w:r w:rsidRPr="00776699">
              <w:rPr>
                <w:rFonts w:ascii="Times New Roman" w:hAnsi="Times New Roman"/>
              </w:rPr>
              <w:t xml:space="preserve"> рабочего чертежа 3-х – мерной модели деталей № 3</w:t>
            </w:r>
          </w:p>
        </w:tc>
        <w:tc>
          <w:tcPr>
            <w:tcW w:w="0" w:type="auto"/>
          </w:tcPr>
          <w:p w:rsidR="00ED37BC" w:rsidRPr="00792B4F" w:rsidRDefault="00586973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vMerge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ED37BC" w:rsidRPr="00792B4F" w:rsidTr="00971D77">
        <w:trPr>
          <w:trHeight w:val="20"/>
          <w:jc w:val="center"/>
        </w:trPr>
        <w:tc>
          <w:tcPr>
            <w:tcW w:w="3563" w:type="dxa"/>
            <w:vMerge w:val="restart"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2B4F">
              <w:rPr>
                <w:rFonts w:ascii="Times New Roman" w:hAnsi="Times New Roman"/>
                <w:b/>
              </w:rPr>
              <w:t>Тема 2.2.</w:t>
            </w:r>
          </w:p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2B4F">
              <w:rPr>
                <w:rFonts w:ascii="Times New Roman" w:hAnsi="Times New Roman"/>
              </w:rPr>
              <w:t>Система проектирования</w:t>
            </w:r>
          </w:p>
        </w:tc>
        <w:tc>
          <w:tcPr>
            <w:tcW w:w="9444" w:type="dxa"/>
            <w:vAlign w:val="center"/>
          </w:tcPr>
          <w:p w:rsidR="00ED37BC" w:rsidRPr="00792B4F" w:rsidRDefault="00ED37BC" w:rsidP="00183B16">
            <w:pPr>
              <w:spacing w:after="0" w:line="240" w:lineRule="auto"/>
              <w:rPr>
                <w:rFonts w:ascii="Times New Roman" w:hAnsi="Times New Roman"/>
              </w:rPr>
            </w:pPr>
            <w:r w:rsidRPr="00035D31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</w:tcPr>
          <w:p w:rsidR="00ED37BC" w:rsidRPr="00B668DA" w:rsidRDefault="00F14D2B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</w:t>
            </w:r>
          </w:p>
        </w:tc>
        <w:tc>
          <w:tcPr>
            <w:tcW w:w="0" w:type="auto"/>
            <w:vMerge w:val="restart"/>
            <w:tcBorders>
              <w:bottom w:val="nil"/>
            </w:tcBorders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792B4F">
              <w:rPr>
                <w:rFonts w:ascii="Times New Roman" w:hAnsi="Times New Roman"/>
                <w:i/>
              </w:rPr>
              <w:t>ОК 2. ОК 9. ПК 5.1. ПК 5.2. ПК 5.4. ПК 6.1.</w:t>
            </w:r>
          </w:p>
        </w:tc>
      </w:tr>
      <w:tr w:rsidR="00ED37BC" w:rsidRPr="00792B4F" w:rsidTr="00971D77">
        <w:trPr>
          <w:trHeight w:val="20"/>
          <w:jc w:val="center"/>
        </w:trPr>
        <w:tc>
          <w:tcPr>
            <w:tcW w:w="3563" w:type="dxa"/>
            <w:vMerge/>
            <w:vAlign w:val="center"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center"/>
          </w:tcPr>
          <w:p w:rsidR="00ED37BC" w:rsidRPr="00792B4F" w:rsidRDefault="00ED37BC" w:rsidP="00183B16">
            <w:pPr>
              <w:spacing w:after="0" w:line="240" w:lineRule="auto"/>
              <w:rPr>
                <w:rFonts w:ascii="Times New Roman" w:hAnsi="Times New Roman"/>
              </w:rPr>
            </w:pPr>
            <w:r w:rsidRPr="00792B4F">
              <w:rPr>
                <w:rFonts w:ascii="Times New Roman" w:hAnsi="Times New Roman"/>
              </w:rPr>
              <w:t>Особенности построения планировки производственного участка или зоны.</w:t>
            </w:r>
          </w:p>
        </w:tc>
        <w:tc>
          <w:tcPr>
            <w:tcW w:w="0" w:type="auto"/>
            <w:vMerge/>
          </w:tcPr>
          <w:p w:rsidR="00ED37BC" w:rsidRPr="00B668DA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nil"/>
              <w:bottom w:val="nil"/>
            </w:tcBorders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ED37BC" w:rsidRPr="00792B4F" w:rsidTr="00971D77">
        <w:trPr>
          <w:trHeight w:val="20"/>
          <w:jc w:val="center"/>
        </w:trPr>
        <w:tc>
          <w:tcPr>
            <w:tcW w:w="3563" w:type="dxa"/>
            <w:vMerge/>
            <w:vAlign w:val="center"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444" w:type="dxa"/>
            <w:vAlign w:val="center"/>
          </w:tcPr>
          <w:p w:rsidR="00ED37BC" w:rsidRPr="00792B4F" w:rsidRDefault="00ED37BC" w:rsidP="00183B16">
            <w:pPr>
              <w:spacing w:after="0" w:line="240" w:lineRule="auto"/>
              <w:rPr>
                <w:rFonts w:ascii="Times New Roman" w:hAnsi="Times New Roman"/>
              </w:rPr>
            </w:pPr>
            <w:r w:rsidRPr="00792B4F">
              <w:rPr>
                <w:rFonts w:ascii="Times New Roman" w:hAnsi="Times New Roman"/>
                <w:bCs/>
              </w:rPr>
              <w:t>Особенности размещения на чертеже оборудования, входящего в состав производственного участка или зоны.</w:t>
            </w:r>
          </w:p>
        </w:tc>
        <w:tc>
          <w:tcPr>
            <w:tcW w:w="0" w:type="auto"/>
            <w:vMerge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nil"/>
              <w:bottom w:val="nil"/>
            </w:tcBorders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ED37BC" w:rsidRPr="00792B4F" w:rsidTr="00971D77">
        <w:trPr>
          <w:trHeight w:val="20"/>
          <w:jc w:val="center"/>
        </w:trPr>
        <w:tc>
          <w:tcPr>
            <w:tcW w:w="3563" w:type="dxa"/>
            <w:vMerge/>
            <w:vAlign w:val="center"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444" w:type="dxa"/>
            <w:vAlign w:val="center"/>
          </w:tcPr>
          <w:p w:rsidR="00ED37BC" w:rsidRPr="00792B4F" w:rsidRDefault="00ED37BC" w:rsidP="00183B16">
            <w:pPr>
              <w:spacing w:after="0" w:line="240" w:lineRule="auto"/>
              <w:rPr>
                <w:rFonts w:ascii="Times New Roman" w:hAnsi="Times New Roman"/>
              </w:rPr>
            </w:pPr>
            <w:r w:rsidRPr="00792B4F">
              <w:rPr>
                <w:rFonts w:ascii="Times New Roman" w:hAnsi="Times New Roman"/>
              </w:rPr>
              <w:t>Простановка условных обозначений, размеров и номеров позиций.</w:t>
            </w:r>
          </w:p>
        </w:tc>
        <w:tc>
          <w:tcPr>
            <w:tcW w:w="0" w:type="auto"/>
            <w:vMerge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nil"/>
              <w:bottom w:val="nil"/>
            </w:tcBorders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ED37BC" w:rsidRPr="00792B4F" w:rsidTr="00971D77">
        <w:trPr>
          <w:trHeight w:val="20"/>
          <w:jc w:val="center"/>
        </w:trPr>
        <w:tc>
          <w:tcPr>
            <w:tcW w:w="3563" w:type="dxa"/>
            <w:vMerge/>
            <w:vAlign w:val="center"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444" w:type="dxa"/>
            <w:vAlign w:val="center"/>
          </w:tcPr>
          <w:p w:rsidR="00ED37BC" w:rsidRPr="00792B4F" w:rsidRDefault="00ED37BC" w:rsidP="00183B16">
            <w:pPr>
              <w:spacing w:after="0" w:line="240" w:lineRule="auto"/>
              <w:rPr>
                <w:rFonts w:ascii="Times New Roman" w:hAnsi="Times New Roman"/>
              </w:rPr>
            </w:pPr>
            <w:r w:rsidRPr="00792B4F">
              <w:rPr>
                <w:rFonts w:ascii="Times New Roman" w:hAnsi="Times New Roman"/>
              </w:rPr>
              <w:t>Особенности оформления плакатов с оборудованием и технологическим процессом ремонта.</w:t>
            </w:r>
          </w:p>
        </w:tc>
        <w:tc>
          <w:tcPr>
            <w:tcW w:w="0" w:type="auto"/>
            <w:vMerge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nil"/>
              <w:bottom w:val="nil"/>
            </w:tcBorders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ED37BC" w:rsidRPr="00792B4F" w:rsidTr="00971D77">
        <w:trPr>
          <w:trHeight w:val="20"/>
          <w:jc w:val="center"/>
        </w:trPr>
        <w:tc>
          <w:tcPr>
            <w:tcW w:w="3563" w:type="dxa"/>
            <w:vMerge/>
            <w:vAlign w:val="center"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444" w:type="dxa"/>
            <w:vAlign w:val="center"/>
          </w:tcPr>
          <w:p w:rsidR="00ED37BC" w:rsidRPr="00792B4F" w:rsidRDefault="00ED37BC" w:rsidP="00183B1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В том числе</w:t>
            </w:r>
            <w:r w:rsidRPr="00792B4F">
              <w:rPr>
                <w:rFonts w:ascii="Times New Roman" w:hAnsi="Times New Roman"/>
                <w:b/>
                <w:bCs/>
                <w:i/>
              </w:rPr>
              <w:t xml:space="preserve"> практическ</w:t>
            </w:r>
            <w:r>
              <w:rPr>
                <w:rFonts w:ascii="Times New Roman" w:hAnsi="Times New Roman"/>
                <w:b/>
                <w:bCs/>
                <w:i/>
              </w:rPr>
              <w:t xml:space="preserve">их занятий </w:t>
            </w:r>
          </w:p>
        </w:tc>
        <w:tc>
          <w:tcPr>
            <w:tcW w:w="0" w:type="auto"/>
          </w:tcPr>
          <w:p w:rsidR="00ED37BC" w:rsidRPr="00792B4F" w:rsidRDefault="002440E9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0" w:type="auto"/>
            <w:vMerge/>
            <w:tcBorders>
              <w:top w:val="nil"/>
              <w:bottom w:val="nil"/>
            </w:tcBorders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971D77" w:rsidRPr="00792B4F" w:rsidTr="00971D77">
        <w:trPr>
          <w:trHeight w:val="20"/>
          <w:jc w:val="center"/>
        </w:trPr>
        <w:tc>
          <w:tcPr>
            <w:tcW w:w="3563" w:type="dxa"/>
            <w:vMerge/>
            <w:vAlign w:val="center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444" w:type="dxa"/>
            <w:vAlign w:val="bottom"/>
          </w:tcPr>
          <w:p w:rsidR="00971D77" w:rsidRPr="00971D77" w:rsidRDefault="00971D77" w:rsidP="00971D77">
            <w:pPr>
              <w:spacing w:after="0" w:line="240" w:lineRule="auto"/>
              <w:rPr>
                <w:rFonts w:ascii="Times New Roman" w:hAnsi="Times New Roman"/>
              </w:rPr>
            </w:pPr>
            <w:r w:rsidRPr="00971D77">
              <w:rPr>
                <w:rFonts w:ascii="Times New Roman" w:hAnsi="Times New Roman"/>
              </w:rPr>
              <w:t>Практическое занятие №6. Размещение на чертеже оборудования и спецификации.</w:t>
            </w:r>
          </w:p>
        </w:tc>
        <w:tc>
          <w:tcPr>
            <w:tcW w:w="0" w:type="auto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971D77" w:rsidRPr="00792B4F" w:rsidTr="00971D77">
        <w:trPr>
          <w:trHeight w:val="20"/>
          <w:jc w:val="center"/>
        </w:trPr>
        <w:tc>
          <w:tcPr>
            <w:tcW w:w="3563" w:type="dxa"/>
            <w:vMerge/>
            <w:vAlign w:val="center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444" w:type="dxa"/>
            <w:vAlign w:val="bottom"/>
          </w:tcPr>
          <w:p w:rsidR="00971D77" w:rsidRPr="00971D77" w:rsidRDefault="00971D77" w:rsidP="00971D77">
            <w:pPr>
              <w:spacing w:after="0" w:line="240" w:lineRule="auto"/>
              <w:rPr>
                <w:rFonts w:ascii="Times New Roman" w:hAnsi="Times New Roman"/>
              </w:rPr>
            </w:pPr>
            <w:r w:rsidRPr="00971D77">
              <w:rPr>
                <w:rFonts w:ascii="Times New Roman" w:hAnsi="Times New Roman"/>
              </w:rPr>
              <w:t>Практическое занятие №7. Оформление планировки в программе Компас</w:t>
            </w:r>
          </w:p>
        </w:tc>
        <w:tc>
          <w:tcPr>
            <w:tcW w:w="0" w:type="auto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971D77" w:rsidRPr="00792B4F" w:rsidTr="00971D77">
        <w:trPr>
          <w:trHeight w:val="20"/>
          <w:jc w:val="center"/>
        </w:trPr>
        <w:tc>
          <w:tcPr>
            <w:tcW w:w="3563" w:type="dxa"/>
            <w:vMerge/>
            <w:vAlign w:val="center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971D77" w:rsidRPr="00971D77" w:rsidRDefault="00971D77" w:rsidP="00971D77">
            <w:pPr>
              <w:spacing w:after="0" w:line="240" w:lineRule="auto"/>
              <w:rPr>
                <w:rFonts w:ascii="Times New Roman" w:hAnsi="Times New Roman"/>
              </w:rPr>
            </w:pPr>
            <w:r w:rsidRPr="00971D77">
              <w:rPr>
                <w:rFonts w:ascii="Times New Roman" w:hAnsi="Times New Roman"/>
              </w:rPr>
              <w:t>Практическое занятие №8. Выполнение чертежа планировки СТОА.</w:t>
            </w:r>
          </w:p>
        </w:tc>
        <w:tc>
          <w:tcPr>
            <w:tcW w:w="0" w:type="auto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971D77" w:rsidRPr="00792B4F" w:rsidTr="00971D77">
        <w:trPr>
          <w:trHeight w:val="20"/>
          <w:jc w:val="center"/>
        </w:trPr>
        <w:tc>
          <w:tcPr>
            <w:tcW w:w="3563" w:type="dxa"/>
            <w:vMerge/>
            <w:vAlign w:val="center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bottom"/>
          </w:tcPr>
          <w:p w:rsidR="00971D77" w:rsidRPr="00971D77" w:rsidRDefault="00971D77" w:rsidP="00971D77">
            <w:pPr>
              <w:spacing w:after="0" w:line="240" w:lineRule="auto"/>
              <w:rPr>
                <w:rFonts w:ascii="Times New Roman" w:hAnsi="Times New Roman"/>
              </w:rPr>
            </w:pPr>
            <w:r w:rsidRPr="00971D77">
              <w:rPr>
                <w:rFonts w:ascii="Times New Roman" w:hAnsi="Times New Roman"/>
              </w:rPr>
              <w:t>Практическое занятие №9. Оформление планировки в программе Компас</w:t>
            </w:r>
          </w:p>
        </w:tc>
        <w:tc>
          <w:tcPr>
            <w:tcW w:w="0" w:type="auto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971D77" w:rsidRPr="00792B4F" w:rsidTr="00971D77">
        <w:trPr>
          <w:trHeight w:val="20"/>
          <w:jc w:val="center"/>
        </w:trPr>
        <w:tc>
          <w:tcPr>
            <w:tcW w:w="3563" w:type="dxa"/>
            <w:vMerge/>
            <w:vAlign w:val="center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bottom"/>
          </w:tcPr>
          <w:p w:rsidR="00971D77" w:rsidRPr="00971D77" w:rsidRDefault="00971D77" w:rsidP="00971D77">
            <w:pPr>
              <w:spacing w:after="0" w:line="240" w:lineRule="auto"/>
              <w:rPr>
                <w:rFonts w:ascii="Times New Roman" w:hAnsi="Times New Roman"/>
              </w:rPr>
            </w:pPr>
            <w:r w:rsidRPr="00971D77">
              <w:rPr>
                <w:rFonts w:ascii="Times New Roman" w:hAnsi="Times New Roman"/>
              </w:rPr>
              <w:t>Практическое занятие №10. Составление спецификации оборудования.</w:t>
            </w:r>
          </w:p>
        </w:tc>
        <w:tc>
          <w:tcPr>
            <w:tcW w:w="0" w:type="auto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nil"/>
            </w:tcBorders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971D77" w:rsidRPr="00792B4F" w:rsidTr="00971D77">
        <w:trPr>
          <w:trHeight w:val="20"/>
          <w:jc w:val="center"/>
        </w:trPr>
        <w:tc>
          <w:tcPr>
            <w:tcW w:w="3563" w:type="dxa"/>
            <w:vMerge/>
            <w:vAlign w:val="center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bottom"/>
          </w:tcPr>
          <w:p w:rsidR="00971D77" w:rsidRPr="00971D77" w:rsidRDefault="00971D77" w:rsidP="00971D77">
            <w:pPr>
              <w:spacing w:after="0" w:line="240" w:lineRule="auto"/>
              <w:rPr>
                <w:rFonts w:ascii="Times New Roman" w:hAnsi="Times New Roman"/>
              </w:rPr>
            </w:pPr>
            <w:r w:rsidRPr="00971D77">
              <w:rPr>
                <w:rFonts w:ascii="Times New Roman" w:hAnsi="Times New Roman"/>
              </w:rPr>
              <w:t>Практическое занятие №11. Оформление планировки в программе Компас</w:t>
            </w:r>
          </w:p>
        </w:tc>
        <w:tc>
          <w:tcPr>
            <w:tcW w:w="0" w:type="auto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bottom w:val="nil"/>
            </w:tcBorders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971D77" w:rsidRPr="00792B4F" w:rsidTr="00971D77">
        <w:trPr>
          <w:trHeight w:val="20"/>
          <w:jc w:val="center"/>
        </w:trPr>
        <w:tc>
          <w:tcPr>
            <w:tcW w:w="3563" w:type="dxa"/>
            <w:vMerge/>
            <w:vAlign w:val="center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bottom"/>
          </w:tcPr>
          <w:p w:rsidR="00971D77" w:rsidRPr="00971D77" w:rsidRDefault="00971D77" w:rsidP="00971D77">
            <w:pPr>
              <w:spacing w:after="0" w:line="240" w:lineRule="auto"/>
              <w:rPr>
                <w:rFonts w:ascii="Times New Roman" w:hAnsi="Times New Roman"/>
              </w:rPr>
            </w:pPr>
            <w:r w:rsidRPr="00971D77">
              <w:rPr>
                <w:rFonts w:ascii="Times New Roman" w:hAnsi="Times New Roman"/>
              </w:rPr>
              <w:t>Практическое занятие №12. Выполнение чертежа конструкторской части.</w:t>
            </w:r>
          </w:p>
        </w:tc>
        <w:tc>
          <w:tcPr>
            <w:tcW w:w="0" w:type="auto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971D77" w:rsidRPr="00792B4F" w:rsidTr="00971D77">
        <w:trPr>
          <w:trHeight w:val="20"/>
          <w:jc w:val="center"/>
        </w:trPr>
        <w:tc>
          <w:tcPr>
            <w:tcW w:w="3563" w:type="dxa"/>
            <w:vMerge/>
            <w:vAlign w:val="center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bottom"/>
          </w:tcPr>
          <w:p w:rsidR="00971D77" w:rsidRPr="00971D77" w:rsidRDefault="00971D77" w:rsidP="00971D77">
            <w:pPr>
              <w:spacing w:after="0" w:line="240" w:lineRule="auto"/>
              <w:rPr>
                <w:rFonts w:ascii="Times New Roman" w:hAnsi="Times New Roman"/>
              </w:rPr>
            </w:pPr>
            <w:r w:rsidRPr="00971D77">
              <w:rPr>
                <w:rFonts w:ascii="Times New Roman" w:hAnsi="Times New Roman"/>
              </w:rPr>
              <w:t>Практическое занятие №13. Оформление чертежа конструкторской части в программе Компас</w:t>
            </w:r>
          </w:p>
        </w:tc>
        <w:tc>
          <w:tcPr>
            <w:tcW w:w="0" w:type="auto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971D77" w:rsidRPr="00792B4F" w:rsidTr="00971D77">
        <w:trPr>
          <w:trHeight w:val="85"/>
          <w:jc w:val="center"/>
        </w:trPr>
        <w:tc>
          <w:tcPr>
            <w:tcW w:w="3563" w:type="dxa"/>
            <w:vMerge/>
            <w:vAlign w:val="center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bottom"/>
          </w:tcPr>
          <w:p w:rsidR="00971D77" w:rsidRPr="00971D77" w:rsidRDefault="00971D77" w:rsidP="00971D77">
            <w:pPr>
              <w:spacing w:after="0" w:line="240" w:lineRule="auto"/>
              <w:rPr>
                <w:rFonts w:ascii="Times New Roman" w:hAnsi="Times New Roman"/>
              </w:rPr>
            </w:pPr>
            <w:r w:rsidRPr="00971D77">
              <w:rPr>
                <w:rFonts w:ascii="Times New Roman" w:hAnsi="Times New Roman"/>
              </w:rPr>
              <w:t>Практическое занятие №14. Создание плаката технологического процесса ремонта</w:t>
            </w:r>
          </w:p>
        </w:tc>
        <w:tc>
          <w:tcPr>
            <w:tcW w:w="0" w:type="auto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971D77" w:rsidRPr="00792B4F" w:rsidTr="00971D77">
        <w:trPr>
          <w:trHeight w:val="85"/>
          <w:jc w:val="center"/>
        </w:trPr>
        <w:tc>
          <w:tcPr>
            <w:tcW w:w="3563" w:type="dxa"/>
            <w:vMerge/>
            <w:vAlign w:val="center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bottom"/>
          </w:tcPr>
          <w:p w:rsidR="00971D77" w:rsidRPr="00971D77" w:rsidRDefault="00971D77" w:rsidP="00971D77">
            <w:pPr>
              <w:spacing w:after="0" w:line="240" w:lineRule="auto"/>
              <w:rPr>
                <w:rFonts w:ascii="Times New Roman" w:hAnsi="Times New Roman"/>
              </w:rPr>
            </w:pPr>
            <w:r w:rsidRPr="00971D77">
              <w:rPr>
                <w:rFonts w:ascii="Times New Roman" w:hAnsi="Times New Roman"/>
              </w:rPr>
              <w:t>Практическое занятие №15. Оформление плаката технологического процесса ремонта в программе Компас</w:t>
            </w:r>
          </w:p>
        </w:tc>
        <w:tc>
          <w:tcPr>
            <w:tcW w:w="0" w:type="auto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971D77" w:rsidRPr="00792B4F" w:rsidTr="00971D77">
        <w:trPr>
          <w:trHeight w:val="264"/>
          <w:jc w:val="center"/>
        </w:trPr>
        <w:tc>
          <w:tcPr>
            <w:tcW w:w="3563" w:type="dxa"/>
            <w:vMerge/>
            <w:vAlign w:val="center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bottom"/>
          </w:tcPr>
          <w:p w:rsidR="00971D77" w:rsidRPr="00971D77" w:rsidRDefault="00971D77" w:rsidP="00971D77">
            <w:pPr>
              <w:spacing w:after="0" w:line="240" w:lineRule="auto"/>
              <w:rPr>
                <w:rFonts w:ascii="Times New Roman" w:hAnsi="Times New Roman"/>
              </w:rPr>
            </w:pPr>
            <w:r w:rsidRPr="00971D77">
              <w:rPr>
                <w:rFonts w:ascii="Times New Roman" w:hAnsi="Times New Roman"/>
              </w:rPr>
              <w:t>Практическое занятие №16. Создание плаката с внедряемым оборудованием</w:t>
            </w:r>
          </w:p>
        </w:tc>
        <w:tc>
          <w:tcPr>
            <w:tcW w:w="0" w:type="auto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971D77" w:rsidRPr="00792B4F" w:rsidTr="00971D77">
        <w:trPr>
          <w:trHeight w:val="189"/>
          <w:jc w:val="center"/>
        </w:trPr>
        <w:tc>
          <w:tcPr>
            <w:tcW w:w="3563" w:type="dxa"/>
            <w:vMerge/>
            <w:vAlign w:val="center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bottom"/>
          </w:tcPr>
          <w:p w:rsidR="00971D77" w:rsidRPr="00971D77" w:rsidRDefault="00971D77" w:rsidP="00971D77">
            <w:pPr>
              <w:spacing w:after="0" w:line="240" w:lineRule="auto"/>
              <w:rPr>
                <w:rFonts w:ascii="Times New Roman" w:hAnsi="Times New Roman"/>
              </w:rPr>
            </w:pPr>
            <w:r w:rsidRPr="00971D77">
              <w:rPr>
                <w:rFonts w:ascii="Times New Roman" w:hAnsi="Times New Roman"/>
              </w:rPr>
              <w:t>Практическое занятие №17. Оформление плаката с внедряемым оборудованием в программе Компас</w:t>
            </w:r>
          </w:p>
        </w:tc>
        <w:tc>
          <w:tcPr>
            <w:tcW w:w="0" w:type="auto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971D77" w:rsidRPr="00792B4F" w:rsidTr="00971D77">
        <w:trPr>
          <w:trHeight w:val="85"/>
          <w:jc w:val="center"/>
        </w:trPr>
        <w:tc>
          <w:tcPr>
            <w:tcW w:w="3563" w:type="dxa"/>
            <w:vMerge/>
            <w:vAlign w:val="center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bottom"/>
          </w:tcPr>
          <w:p w:rsidR="00971D77" w:rsidRPr="00971D77" w:rsidRDefault="00971D77" w:rsidP="00971D77">
            <w:pPr>
              <w:spacing w:after="0" w:line="240" w:lineRule="auto"/>
              <w:rPr>
                <w:rFonts w:ascii="Times New Roman" w:hAnsi="Times New Roman"/>
              </w:rPr>
            </w:pPr>
            <w:r w:rsidRPr="00971D77">
              <w:rPr>
                <w:rFonts w:ascii="Times New Roman" w:hAnsi="Times New Roman"/>
              </w:rPr>
              <w:t>Практическое занятие №18. Создание планировки зоны ТО и ТР СТОА в КОМПАС 3D</w:t>
            </w:r>
          </w:p>
        </w:tc>
        <w:tc>
          <w:tcPr>
            <w:tcW w:w="0" w:type="auto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971D77" w:rsidRPr="00792B4F" w:rsidTr="00971D77">
        <w:trPr>
          <w:trHeight w:val="338"/>
          <w:jc w:val="center"/>
        </w:trPr>
        <w:tc>
          <w:tcPr>
            <w:tcW w:w="3563" w:type="dxa"/>
            <w:vMerge/>
            <w:vAlign w:val="center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bottom"/>
          </w:tcPr>
          <w:p w:rsidR="00971D77" w:rsidRPr="00971D77" w:rsidRDefault="00971D77" w:rsidP="00971D77">
            <w:pPr>
              <w:spacing w:after="0" w:line="240" w:lineRule="auto"/>
              <w:rPr>
                <w:rFonts w:ascii="Times New Roman" w:hAnsi="Times New Roman"/>
              </w:rPr>
            </w:pPr>
            <w:r w:rsidRPr="00971D77">
              <w:rPr>
                <w:rFonts w:ascii="Times New Roman" w:hAnsi="Times New Roman"/>
              </w:rPr>
              <w:t>Практическое занятие №19. Оформление планировки в программе Компас</w:t>
            </w:r>
          </w:p>
        </w:tc>
        <w:tc>
          <w:tcPr>
            <w:tcW w:w="0" w:type="auto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971D77" w:rsidRPr="00792B4F" w:rsidTr="00971D77">
        <w:trPr>
          <w:trHeight w:val="158"/>
          <w:jc w:val="center"/>
        </w:trPr>
        <w:tc>
          <w:tcPr>
            <w:tcW w:w="3563" w:type="dxa"/>
            <w:vMerge/>
            <w:vAlign w:val="center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bottom"/>
          </w:tcPr>
          <w:p w:rsidR="00971D77" w:rsidRPr="00971D77" w:rsidRDefault="00971D77" w:rsidP="00971D77">
            <w:pPr>
              <w:spacing w:after="0" w:line="240" w:lineRule="auto"/>
              <w:rPr>
                <w:rFonts w:ascii="Times New Roman" w:hAnsi="Times New Roman"/>
              </w:rPr>
            </w:pPr>
            <w:r w:rsidRPr="00971D77">
              <w:rPr>
                <w:rFonts w:ascii="Times New Roman" w:hAnsi="Times New Roman"/>
              </w:rPr>
              <w:t>Практическое занятие №20. Создание планировки специализированного поста СТОА в КОМПАС 3D</w:t>
            </w:r>
          </w:p>
        </w:tc>
        <w:tc>
          <w:tcPr>
            <w:tcW w:w="0" w:type="auto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971D77" w:rsidRPr="00792B4F" w:rsidTr="00971D77">
        <w:trPr>
          <w:trHeight w:val="308"/>
          <w:jc w:val="center"/>
        </w:trPr>
        <w:tc>
          <w:tcPr>
            <w:tcW w:w="3563" w:type="dxa"/>
            <w:vMerge/>
            <w:vAlign w:val="center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bottom"/>
          </w:tcPr>
          <w:p w:rsidR="00971D77" w:rsidRPr="00971D77" w:rsidRDefault="00971D77" w:rsidP="00971D77">
            <w:pPr>
              <w:spacing w:after="0" w:line="240" w:lineRule="auto"/>
              <w:rPr>
                <w:rFonts w:ascii="Times New Roman" w:hAnsi="Times New Roman"/>
              </w:rPr>
            </w:pPr>
            <w:r w:rsidRPr="00971D77">
              <w:rPr>
                <w:rFonts w:ascii="Times New Roman" w:hAnsi="Times New Roman"/>
              </w:rPr>
              <w:t>Практическое занятие №21. Оформление планировки в программе Компас</w:t>
            </w:r>
          </w:p>
        </w:tc>
        <w:tc>
          <w:tcPr>
            <w:tcW w:w="0" w:type="auto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DF5181" w:rsidRPr="00C35BC9" w:rsidTr="00F14D2B">
        <w:trPr>
          <w:trHeight w:val="436"/>
          <w:jc w:val="center"/>
        </w:trPr>
        <w:tc>
          <w:tcPr>
            <w:tcW w:w="0" w:type="auto"/>
            <w:gridSpan w:val="2"/>
            <w:vAlign w:val="center"/>
          </w:tcPr>
          <w:p w:rsidR="00ED37BC" w:rsidRPr="00C35BC9" w:rsidRDefault="00ED37BC" w:rsidP="00183B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35BC9">
              <w:rPr>
                <w:rFonts w:ascii="Times New Roman" w:hAnsi="Times New Roman"/>
                <w:b/>
              </w:rPr>
              <w:t>Раздел 3.  Программные продукты по учёту эксплуатационных материалов и запасных частей автомобилей; для диагностики узлов и агрегатов автомобилей</w:t>
            </w:r>
          </w:p>
        </w:tc>
        <w:tc>
          <w:tcPr>
            <w:tcW w:w="0" w:type="auto"/>
          </w:tcPr>
          <w:p w:rsidR="00ED37BC" w:rsidRPr="00C35BC9" w:rsidRDefault="00F14D2B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0" w:type="auto"/>
            <w:tcBorders>
              <w:top w:val="nil"/>
            </w:tcBorders>
          </w:tcPr>
          <w:p w:rsidR="00ED37BC" w:rsidRPr="00C35BC9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ED37BC" w:rsidRPr="00792B4F" w:rsidTr="00971D77">
        <w:trPr>
          <w:trHeight w:val="85"/>
          <w:jc w:val="center"/>
        </w:trPr>
        <w:tc>
          <w:tcPr>
            <w:tcW w:w="3563" w:type="dxa"/>
            <w:vMerge w:val="restart"/>
            <w:vAlign w:val="center"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2B4F">
              <w:rPr>
                <w:rFonts w:ascii="Times New Roman" w:hAnsi="Times New Roman"/>
                <w:b/>
              </w:rPr>
              <w:t>Тема 3.1</w:t>
            </w:r>
          </w:p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2B4F">
              <w:rPr>
                <w:rFonts w:ascii="Times New Roman" w:hAnsi="Times New Roman"/>
              </w:rPr>
              <w:t>Программы по учёту эксплуатационных материалов и запасных частей автомобилей</w:t>
            </w:r>
          </w:p>
        </w:tc>
        <w:tc>
          <w:tcPr>
            <w:tcW w:w="9444" w:type="dxa"/>
            <w:vAlign w:val="center"/>
          </w:tcPr>
          <w:p w:rsidR="00ED37BC" w:rsidRPr="00792B4F" w:rsidRDefault="00ED37BC" w:rsidP="00183B16">
            <w:pPr>
              <w:spacing w:after="0" w:line="240" w:lineRule="auto"/>
              <w:rPr>
                <w:rFonts w:ascii="Times New Roman" w:hAnsi="Times New Roman"/>
              </w:rPr>
            </w:pPr>
            <w:r w:rsidRPr="00035D31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</w:tcPr>
          <w:p w:rsidR="00ED37BC" w:rsidRPr="00B668DA" w:rsidRDefault="00F14D2B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0" w:type="auto"/>
            <w:vMerge w:val="restart"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792B4F">
              <w:rPr>
                <w:rFonts w:ascii="Times New Roman" w:hAnsi="Times New Roman"/>
                <w:i/>
              </w:rPr>
              <w:t>ОК 2. ОК 9. ПК 6.2. ПК 6.4.</w:t>
            </w:r>
          </w:p>
        </w:tc>
      </w:tr>
      <w:tr w:rsidR="00ED37BC" w:rsidRPr="00792B4F" w:rsidTr="00971D77">
        <w:trPr>
          <w:trHeight w:val="326"/>
          <w:jc w:val="center"/>
        </w:trPr>
        <w:tc>
          <w:tcPr>
            <w:tcW w:w="3563" w:type="dxa"/>
            <w:vMerge/>
            <w:vAlign w:val="center"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center"/>
          </w:tcPr>
          <w:p w:rsidR="00ED37BC" w:rsidRPr="00792B4F" w:rsidRDefault="00ED37BC" w:rsidP="00183B16">
            <w:pPr>
              <w:spacing w:after="0" w:line="240" w:lineRule="auto"/>
              <w:rPr>
                <w:rFonts w:ascii="Times New Roman" w:hAnsi="Times New Roman"/>
              </w:rPr>
            </w:pPr>
            <w:r w:rsidRPr="00792B4F">
              <w:rPr>
                <w:rFonts w:ascii="Times New Roman" w:hAnsi="Times New Roman"/>
              </w:rPr>
              <w:t>Основные элементы обучающей программы Мини автосервис</w:t>
            </w:r>
          </w:p>
        </w:tc>
        <w:tc>
          <w:tcPr>
            <w:tcW w:w="0" w:type="auto"/>
            <w:vMerge/>
          </w:tcPr>
          <w:p w:rsidR="00ED37BC" w:rsidRPr="00B668DA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ED37BC" w:rsidRPr="00792B4F" w:rsidTr="00971D77">
        <w:trPr>
          <w:trHeight w:val="20"/>
          <w:jc w:val="center"/>
        </w:trPr>
        <w:tc>
          <w:tcPr>
            <w:tcW w:w="3563" w:type="dxa"/>
            <w:vMerge/>
            <w:vAlign w:val="center"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center"/>
          </w:tcPr>
          <w:p w:rsidR="00ED37BC" w:rsidRPr="00792B4F" w:rsidRDefault="00ED37BC" w:rsidP="00183B16">
            <w:pPr>
              <w:spacing w:after="0" w:line="240" w:lineRule="auto"/>
              <w:rPr>
                <w:rFonts w:ascii="Times New Roman" w:hAnsi="Times New Roman"/>
              </w:rPr>
            </w:pPr>
            <w:r w:rsidRPr="00792B4F">
              <w:rPr>
                <w:rFonts w:ascii="Times New Roman" w:hAnsi="Times New Roman"/>
                <w:bCs/>
              </w:rPr>
              <w:t xml:space="preserve">Правила заполнения технического паспорта автомобиля в программе </w:t>
            </w:r>
            <w:r w:rsidRPr="00792B4F">
              <w:rPr>
                <w:rFonts w:ascii="Times New Roman" w:hAnsi="Times New Roman"/>
              </w:rPr>
              <w:t>Мини автосервис</w:t>
            </w:r>
          </w:p>
        </w:tc>
        <w:tc>
          <w:tcPr>
            <w:tcW w:w="0" w:type="auto"/>
            <w:vMerge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ED37BC" w:rsidRPr="00792B4F" w:rsidTr="00971D77">
        <w:trPr>
          <w:trHeight w:val="20"/>
          <w:jc w:val="center"/>
        </w:trPr>
        <w:tc>
          <w:tcPr>
            <w:tcW w:w="3563" w:type="dxa"/>
            <w:vMerge/>
            <w:vAlign w:val="center"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center"/>
          </w:tcPr>
          <w:p w:rsidR="00ED37BC" w:rsidRPr="00792B4F" w:rsidRDefault="00ED37BC" w:rsidP="00183B1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В том числе</w:t>
            </w:r>
            <w:r w:rsidRPr="00792B4F">
              <w:rPr>
                <w:rFonts w:ascii="Times New Roman" w:hAnsi="Times New Roman"/>
                <w:b/>
                <w:bCs/>
                <w:i/>
              </w:rPr>
              <w:t xml:space="preserve"> практических занятий и лабораторных работ:</w:t>
            </w:r>
          </w:p>
        </w:tc>
        <w:tc>
          <w:tcPr>
            <w:tcW w:w="0" w:type="auto"/>
          </w:tcPr>
          <w:p w:rsidR="00ED37BC" w:rsidRPr="00F14D2B" w:rsidRDefault="00F14D2B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14D2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0" w:type="auto"/>
            <w:vMerge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971D77" w:rsidRPr="00792B4F" w:rsidTr="00971D77">
        <w:trPr>
          <w:trHeight w:val="20"/>
          <w:jc w:val="center"/>
        </w:trPr>
        <w:tc>
          <w:tcPr>
            <w:tcW w:w="3563" w:type="dxa"/>
            <w:vMerge/>
            <w:vAlign w:val="center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bottom"/>
          </w:tcPr>
          <w:p w:rsidR="00971D77" w:rsidRPr="00971D77" w:rsidRDefault="00971D77" w:rsidP="00971D77">
            <w:pPr>
              <w:spacing w:after="0" w:line="240" w:lineRule="auto"/>
              <w:rPr>
                <w:rFonts w:ascii="Times New Roman" w:hAnsi="Times New Roman"/>
              </w:rPr>
            </w:pPr>
            <w:r w:rsidRPr="00971D77">
              <w:rPr>
                <w:rFonts w:ascii="Times New Roman" w:hAnsi="Times New Roman"/>
              </w:rPr>
              <w:t>Практическое занятие №22. Составление заказа-наряда на техническое обслуживание и ремонт автомобильного транспорта в программе Мини автосервис.</w:t>
            </w:r>
          </w:p>
        </w:tc>
        <w:tc>
          <w:tcPr>
            <w:tcW w:w="0" w:type="auto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B4F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vMerge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971D77" w:rsidRPr="00792B4F" w:rsidTr="00971D77">
        <w:trPr>
          <w:trHeight w:val="20"/>
          <w:jc w:val="center"/>
        </w:trPr>
        <w:tc>
          <w:tcPr>
            <w:tcW w:w="3563" w:type="dxa"/>
            <w:vMerge/>
            <w:vAlign w:val="center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bottom"/>
          </w:tcPr>
          <w:p w:rsidR="00971D77" w:rsidRPr="00971D77" w:rsidRDefault="00971D77" w:rsidP="00971D77">
            <w:pPr>
              <w:spacing w:after="0" w:line="240" w:lineRule="auto"/>
              <w:rPr>
                <w:rFonts w:ascii="Times New Roman" w:hAnsi="Times New Roman"/>
              </w:rPr>
            </w:pPr>
            <w:r w:rsidRPr="00971D77">
              <w:rPr>
                <w:rFonts w:ascii="Times New Roman" w:hAnsi="Times New Roman"/>
              </w:rPr>
              <w:t>Практическое занятие №23. Оформление заказа-наряда на техническое обслуживание и ремонт автомобильного транспорта в программе Мини автосервис.</w:t>
            </w:r>
          </w:p>
        </w:tc>
        <w:tc>
          <w:tcPr>
            <w:tcW w:w="0" w:type="auto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vMerge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ED37BC" w:rsidRPr="00792B4F" w:rsidTr="00971D77">
        <w:trPr>
          <w:trHeight w:val="20"/>
          <w:jc w:val="center"/>
        </w:trPr>
        <w:tc>
          <w:tcPr>
            <w:tcW w:w="3563" w:type="dxa"/>
            <w:vMerge w:val="restart"/>
            <w:vAlign w:val="center"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2B4F">
              <w:rPr>
                <w:rFonts w:ascii="Times New Roman" w:hAnsi="Times New Roman"/>
                <w:b/>
              </w:rPr>
              <w:t>Тема 3.2.</w:t>
            </w:r>
          </w:p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B4F">
              <w:rPr>
                <w:rFonts w:ascii="Times New Roman" w:hAnsi="Times New Roman"/>
              </w:rPr>
              <w:t>Программа</w:t>
            </w:r>
          </w:p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B4F">
              <w:rPr>
                <w:rFonts w:ascii="Times New Roman" w:hAnsi="Times New Roman"/>
              </w:rPr>
              <w:t>для диагностики</w:t>
            </w:r>
          </w:p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B4F">
              <w:rPr>
                <w:rFonts w:ascii="Times New Roman" w:hAnsi="Times New Roman"/>
              </w:rPr>
              <w:t>узлов и агрегатов</w:t>
            </w:r>
          </w:p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92B4F">
              <w:rPr>
                <w:rFonts w:ascii="Times New Roman" w:hAnsi="Times New Roman"/>
              </w:rPr>
              <w:t>автомобилей</w:t>
            </w:r>
          </w:p>
        </w:tc>
        <w:tc>
          <w:tcPr>
            <w:tcW w:w="9444" w:type="dxa"/>
            <w:vAlign w:val="center"/>
          </w:tcPr>
          <w:p w:rsidR="00ED37BC" w:rsidRPr="00792B4F" w:rsidRDefault="00ED37BC" w:rsidP="00183B1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35D31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</w:tcPr>
          <w:p w:rsidR="00ED37BC" w:rsidRPr="00B668DA" w:rsidRDefault="00B777B2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0" w:type="auto"/>
            <w:tcBorders>
              <w:bottom w:val="nil"/>
            </w:tcBorders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ED37BC" w:rsidRPr="00792B4F" w:rsidTr="00971D77">
        <w:trPr>
          <w:trHeight w:val="20"/>
          <w:jc w:val="center"/>
        </w:trPr>
        <w:tc>
          <w:tcPr>
            <w:tcW w:w="3563" w:type="dxa"/>
            <w:vMerge/>
            <w:vAlign w:val="center"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center"/>
          </w:tcPr>
          <w:p w:rsidR="00ED37BC" w:rsidRPr="00792B4F" w:rsidRDefault="00ED37BC" w:rsidP="00183B16">
            <w:pPr>
              <w:spacing w:after="0" w:line="240" w:lineRule="auto"/>
              <w:rPr>
                <w:rFonts w:ascii="Times New Roman" w:hAnsi="Times New Roman"/>
              </w:rPr>
            </w:pPr>
            <w:r w:rsidRPr="00792B4F">
              <w:rPr>
                <w:rFonts w:ascii="Times New Roman" w:hAnsi="Times New Roman"/>
                <w:bCs/>
              </w:rPr>
              <w:t xml:space="preserve">Особенности определение порядка проведения </w:t>
            </w:r>
            <w:r>
              <w:rPr>
                <w:rFonts w:ascii="Times New Roman" w:hAnsi="Times New Roman"/>
                <w:bCs/>
              </w:rPr>
              <w:t>компьютерной диагностики.</w:t>
            </w:r>
          </w:p>
        </w:tc>
        <w:tc>
          <w:tcPr>
            <w:tcW w:w="0" w:type="auto"/>
            <w:vMerge/>
          </w:tcPr>
          <w:p w:rsidR="00ED37BC" w:rsidRPr="00B668DA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 w:val="restart"/>
            <w:tcBorders>
              <w:top w:val="nil"/>
            </w:tcBorders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792B4F">
              <w:rPr>
                <w:rFonts w:ascii="Times New Roman" w:hAnsi="Times New Roman"/>
                <w:i/>
              </w:rPr>
              <w:t>ОК 2. ОК 9. ПК 6.2. ПК 6.4.</w:t>
            </w:r>
          </w:p>
        </w:tc>
      </w:tr>
      <w:tr w:rsidR="00ED37BC" w:rsidRPr="00792B4F" w:rsidTr="00971D77">
        <w:trPr>
          <w:trHeight w:val="20"/>
          <w:jc w:val="center"/>
        </w:trPr>
        <w:tc>
          <w:tcPr>
            <w:tcW w:w="3563" w:type="dxa"/>
            <w:vMerge/>
            <w:vAlign w:val="center"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444" w:type="dxa"/>
            <w:vAlign w:val="center"/>
          </w:tcPr>
          <w:p w:rsidR="00ED37BC" w:rsidRPr="00792B4F" w:rsidRDefault="00ED37BC" w:rsidP="00183B16">
            <w:pPr>
              <w:spacing w:after="0" w:line="240" w:lineRule="auto"/>
              <w:rPr>
                <w:rFonts w:ascii="Times New Roman" w:hAnsi="Times New Roman"/>
              </w:rPr>
            </w:pPr>
            <w:r w:rsidRPr="00792B4F">
              <w:rPr>
                <w:rFonts w:ascii="Times New Roman" w:hAnsi="Times New Roman"/>
                <w:bCs/>
              </w:rPr>
              <w:t>Определение порядка проведения компьютерной диагностики узлов автомобил</w:t>
            </w:r>
            <w:r>
              <w:rPr>
                <w:rFonts w:ascii="Times New Roman" w:hAnsi="Times New Roman"/>
                <w:bCs/>
              </w:rPr>
              <w:t>я по представленным материалам.</w:t>
            </w:r>
          </w:p>
        </w:tc>
        <w:tc>
          <w:tcPr>
            <w:tcW w:w="0" w:type="auto"/>
            <w:vMerge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ED37BC" w:rsidRPr="00792B4F" w:rsidTr="00971D77">
        <w:trPr>
          <w:trHeight w:val="20"/>
          <w:jc w:val="center"/>
        </w:trPr>
        <w:tc>
          <w:tcPr>
            <w:tcW w:w="3563" w:type="dxa"/>
            <w:vMerge/>
            <w:vAlign w:val="center"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444" w:type="dxa"/>
            <w:vAlign w:val="center"/>
          </w:tcPr>
          <w:p w:rsidR="00ED37BC" w:rsidRPr="00792B4F" w:rsidRDefault="00ED37BC" w:rsidP="00183B1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В том числе</w:t>
            </w:r>
            <w:r w:rsidRPr="00792B4F">
              <w:rPr>
                <w:rFonts w:ascii="Times New Roman" w:hAnsi="Times New Roman"/>
                <w:b/>
                <w:bCs/>
                <w:i/>
              </w:rPr>
              <w:t xml:space="preserve"> практических занятий и лабораторных работ:</w:t>
            </w:r>
          </w:p>
        </w:tc>
        <w:tc>
          <w:tcPr>
            <w:tcW w:w="0" w:type="auto"/>
          </w:tcPr>
          <w:p w:rsidR="00ED37BC" w:rsidRPr="00792B4F" w:rsidRDefault="00BA522E" w:rsidP="00183B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vMerge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971D77" w:rsidRPr="00792B4F" w:rsidTr="00971D77">
        <w:trPr>
          <w:trHeight w:val="20"/>
          <w:jc w:val="center"/>
        </w:trPr>
        <w:tc>
          <w:tcPr>
            <w:tcW w:w="3563" w:type="dxa"/>
            <w:vMerge/>
            <w:vAlign w:val="center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444" w:type="dxa"/>
            <w:vAlign w:val="bottom"/>
          </w:tcPr>
          <w:p w:rsidR="00971D77" w:rsidRPr="00971D77" w:rsidRDefault="00971D77" w:rsidP="00971D77">
            <w:pPr>
              <w:spacing w:after="0" w:line="240" w:lineRule="auto"/>
              <w:rPr>
                <w:rFonts w:ascii="Times New Roman" w:hAnsi="Times New Roman"/>
              </w:rPr>
            </w:pPr>
            <w:r w:rsidRPr="00971D77">
              <w:rPr>
                <w:rFonts w:ascii="Times New Roman" w:hAnsi="Times New Roman"/>
              </w:rPr>
              <w:t>Практическое занятие №24. Создать презентацию компьютерной диагностики узлов автомобиля.</w:t>
            </w:r>
          </w:p>
        </w:tc>
        <w:tc>
          <w:tcPr>
            <w:tcW w:w="0" w:type="auto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B4F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vMerge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971D77" w:rsidRPr="00792B4F" w:rsidTr="00971D77">
        <w:trPr>
          <w:trHeight w:val="20"/>
          <w:jc w:val="center"/>
        </w:trPr>
        <w:tc>
          <w:tcPr>
            <w:tcW w:w="3563" w:type="dxa"/>
            <w:vMerge/>
            <w:vAlign w:val="center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bottom"/>
          </w:tcPr>
          <w:p w:rsidR="00971D77" w:rsidRPr="00971D77" w:rsidRDefault="00971D77" w:rsidP="00971D77">
            <w:pPr>
              <w:spacing w:after="0" w:line="240" w:lineRule="auto"/>
              <w:rPr>
                <w:rFonts w:ascii="Times New Roman" w:hAnsi="Times New Roman"/>
              </w:rPr>
            </w:pPr>
            <w:r w:rsidRPr="00971D77">
              <w:rPr>
                <w:rFonts w:ascii="Times New Roman" w:hAnsi="Times New Roman"/>
              </w:rPr>
              <w:t>Практическое занятие №25. Оформление презентации компьютерной диагностики узлов автомобиля.</w:t>
            </w:r>
          </w:p>
        </w:tc>
        <w:tc>
          <w:tcPr>
            <w:tcW w:w="0" w:type="auto"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vMerge/>
          </w:tcPr>
          <w:p w:rsidR="00971D77" w:rsidRPr="00792B4F" w:rsidRDefault="00971D77" w:rsidP="00971D7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B777B2" w:rsidRPr="00792B4F" w:rsidTr="00971D77">
        <w:trPr>
          <w:trHeight w:val="20"/>
          <w:jc w:val="center"/>
        </w:trPr>
        <w:tc>
          <w:tcPr>
            <w:tcW w:w="3563" w:type="dxa"/>
            <w:vAlign w:val="center"/>
          </w:tcPr>
          <w:p w:rsidR="00B777B2" w:rsidRPr="00792B4F" w:rsidRDefault="00B777B2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44" w:type="dxa"/>
            <w:vAlign w:val="bottom"/>
          </w:tcPr>
          <w:p w:rsidR="00B777B2" w:rsidRPr="00971D77" w:rsidRDefault="00B777B2" w:rsidP="00971D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Дифференцированный зачет</w:t>
            </w:r>
          </w:p>
        </w:tc>
        <w:tc>
          <w:tcPr>
            <w:tcW w:w="0" w:type="auto"/>
          </w:tcPr>
          <w:p w:rsidR="00B777B2" w:rsidRDefault="00B777B2" w:rsidP="00971D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:rsidR="00B777B2" w:rsidRPr="00792B4F" w:rsidRDefault="00B777B2" w:rsidP="00971D7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DF5181" w:rsidRPr="00792B4F" w:rsidTr="00DF5181">
        <w:trPr>
          <w:trHeight w:val="20"/>
          <w:jc w:val="center"/>
        </w:trPr>
        <w:tc>
          <w:tcPr>
            <w:tcW w:w="0" w:type="auto"/>
            <w:gridSpan w:val="2"/>
            <w:vAlign w:val="center"/>
          </w:tcPr>
          <w:p w:rsidR="00ED37BC" w:rsidRPr="00792B4F" w:rsidRDefault="00ED37BC" w:rsidP="00183B16">
            <w:pPr>
              <w:spacing w:after="0" w:line="240" w:lineRule="auto"/>
              <w:rPr>
                <w:rFonts w:ascii="Times New Roman" w:hAnsi="Times New Roman"/>
              </w:rPr>
            </w:pPr>
            <w:r w:rsidRPr="00792B4F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0" w:type="auto"/>
          </w:tcPr>
          <w:p w:rsidR="00ED37BC" w:rsidRPr="00792B4F" w:rsidRDefault="00F14D2B" w:rsidP="00183B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92</w:t>
            </w:r>
          </w:p>
        </w:tc>
        <w:tc>
          <w:tcPr>
            <w:tcW w:w="0" w:type="auto"/>
          </w:tcPr>
          <w:p w:rsidR="00ED37BC" w:rsidRPr="00792B4F" w:rsidRDefault="00ED37BC" w:rsidP="00183B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</w:tbl>
    <w:p w:rsidR="00E97267" w:rsidRPr="00D111DA" w:rsidRDefault="00E97267" w:rsidP="00E97267">
      <w:pPr>
        <w:rPr>
          <w:rFonts w:ascii="Times New Roman" w:hAnsi="Times New Roman"/>
          <w:i/>
          <w:sz w:val="24"/>
          <w:szCs w:val="24"/>
        </w:rPr>
        <w:sectPr w:rsidR="00E97267" w:rsidRPr="00D111DA" w:rsidSect="00ED37BC">
          <w:pgSz w:w="16840" w:h="11907" w:orient="landscape"/>
          <w:pgMar w:top="720" w:right="720" w:bottom="720" w:left="720" w:header="709" w:footer="709" w:gutter="0"/>
          <w:cols w:space="720"/>
          <w:docGrid w:linePitch="299"/>
        </w:sectPr>
      </w:pPr>
    </w:p>
    <w:p w:rsidR="00161A9E" w:rsidRPr="00414C20" w:rsidRDefault="00161A9E" w:rsidP="00161A9E">
      <w:pPr>
        <w:ind w:left="426"/>
        <w:rPr>
          <w:rFonts w:ascii="Times New Roman" w:hAnsi="Times New Roman"/>
          <w:b/>
          <w:bCs/>
        </w:rPr>
      </w:pPr>
      <w:r w:rsidRPr="00414C20">
        <w:rPr>
          <w:rFonts w:ascii="Times New Roman" w:hAnsi="Times New Roman"/>
          <w:b/>
          <w:bCs/>
        </w:rPr>
        <w:lastRenderedPageBreak/>
        <w:t>3. УСЛОВИЯ РЕАЛИЗАЦИИ ПРОГРАММЫ УЧЕБНОЙ ДИСЦИПЛИНЫ</w:t>
      </w:r>
    </w:p>
    <w:p w:rsidR="00161A9E" w:rsidRPr="00414C20" w:rsidRDefault="00161A9E" w:rsidP="00161A9E">
      <w:pPr>
        <w:suppressAutoHyphens/>
        <w:ind w:firstLine="709"/>
        <w:jc w:val="both"/>
        <w:rPr>
          <w:rFonts w:ascii="Times New Roman" w:hAnsi="Times New Roman"/>
          <w:bCs/>
        </w:rPr>
      </w:pPr>
      <w:r w:rsidRPr="00414C20">
        <w:rPr>
          <w:rFonts w:ascii="Times New Roman" w:hAnsi="Times New Roman"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161A9E" w:rsidRPr="00414C20" w:rsidRDefault="00161A9E" w:rsidP="00161A9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8"/>
          <w:szCs w:val="24"/>
          <w:vertAlign w:val="superscript"/>
          <w:lang w:eastAsia="en-US"/>
        </w:rPr>
      </w:pPr>
      <w:r w:rsidRPr="00414C20">
        <w:rPr>
          <w:rFonts w:ascii="Times New Roman" w:hAnsi="Times New Roman"/>
          <w:bCs/>
        </w:rPr>
        <w:t>Кабинет</w:t>
      </w:r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  <w:i/>
        </w:rPr>
        <w:t>«</w:t>
      </w:r>
      <w:r w:rsidRPr="00CA1115">
        <w:rPr>
          <w:rFonts w:ascii="Times New Roman" w:hAnsi="Times New Roman"/>
          <w:b/>
        </w:rPr>
        <w:t>Информационные технологии в профессиональной деятельности</w:t>
      </w:r>
      <w:r>
        <w:rPr>
          <w:rFonts w:ascii="Times New Roman" w:hAnsi="Times New Roman"/>
          <w:b/>
        </w:rPr>
        <w:t xml:space="preserve">», </w:t>
      </w:r>
    </w:p>
    <w:p w:rsidR="00161A9E" w:rsidRDefault="00161A9E" w:rsidP="00161A9E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14C20">
        <w:rPr>
          <w:rFonts w:ascii="Times New Roman" w:hAnsi="Times New Roman"/>
          <w:sz w:val="24"/>
          <w:szCs w:val="24"/>
          <w:lang w:eastAsia="en-US"/>
        </w:rPr>
        <w:t>оснащенный о</w:t>
      </w:r>
      <w:r w:rsidRPr="00414C20">
        <w:rPr>
          <w:rFonts w:ascii="Times New Roman" w:hAnsi="Times New Roman"/>
          <w:bCs/>
          <w:sz w:val="24"/>
          <w:szCs w:val="24"/>
          <w:lang w:eastAsia="en-US"/>
        </w:rPr>
        <w:t xml:space="preserve">борудованием: </w:t>
      </w:r>
    </w:p>
    <w:p w:rsidR="00161A9E" w:rsidRDefault="00161A9E" w:rsidP="00161A9E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C74A1B">
        <w:rPr>
          <w:rFonts w:ascii="Times New Roman" w:hAnsi="Times New Roman"/>
          <w:bCs/>
        </w:rPr>
        <w:t xml:space="preserve">Доски: интерактивная. </w:t>
      </w:r>
    </w:p>
    <w:p w:rsidR="00161A9E" w:rsidRDefault="00161A9E" w:rsidP="00161A9E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CA1115">
        <w:rPr>
          <w:rFonts w:ascii="Times New Roman" w:hAnsi="Times New Roman"/>
          <w:bCs/>
        </w:rPr>
        <w:t>Рабочее место обуча</w:t>
      </w:r>
      <w:r>
        <w:rPr>
          <w:rFonts w:ascii="Times New Roman" w:hAnsi="Times New Roman"/>
          <w:bCs/>
        </w:rPr>
        <w:t>ющихся</w:t>
      </w:r>
      <w:r w:rsidRPr="00CA1115">
        <w:rPr>
          <w:rFonts w:ascii="Times New Roman" w:hAnsi="Times New Roman"/>
          <w:bCs/>
        </w:rPr>
        <w:t>.</w:t>
      </w:r>
    </w:p>
    <w:p w:rsidR="00161A9E" w:rsidRDefault="00161A9E" w:rsidP="00161A9E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CA1115">
        <w:rPr>
          <w:rFonts w:ascii="Times New Roman" w:hAnsi="Times New Roman"/>
          <w:bCs/>
        </w:rPr>
        <w:t>Рабочее место преподавателя.</w:t>
      </w:r>
    </w:p>
    <w:p w:rsidR="00161A9E" w:rsidRPr="00CA1115" w:rsidRDefault="00161A9E" w:rsidP="00161A9E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CA1115">
        <w:rPr>
          <w:rFonts w:ascii="Times New Roman" w:hAnsi="Times New Roman"/>
          <w:bCs/>
        </w:rPr>
        <w:t>Комплект у</w:t>
      </w:r>
      <w:r>
        <w:rPr>
          <w:rFonts w:ascii="Times New Roman" w:hAnsi="Times New Roman"/>
          <w:bCs/>
        </w:rPr>
        <w:t xml:space="preserve">чебно-методической документации, </w:t>
      </w:r>
    </w:p>
    <w:p w:rsidR="00161A9E" w:rsidRDefault="00161A9E" w:rsidP="00161A9E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14C20">
        <w:rPr>
          <w:rFonts w:ascii="Times New Roman" w:hAnsi="Times New Roman"/>
          <w:sz w:val="24"/>
          <w:szCs w:val="24"/>
          <w:lang w:eastAsia="en-US"/>
        </w:rPr>
        <w:t>т</w:t>
      </w:r>
      <w:r w:rsidRPr="00414C20">
        <w:rPr>
          <w:rFonts w:ascii="Times New Roman" w:hAnsi="Times New Roman"/>
          <w:bCs/>
          <w:sz w:val="24"/>
          <w:szCs w:val="24"/>
          <w:lang w:eastAsia="en-US"/>
        </w:rPr>
        <w:t>ехническими средствами обучения</w:t>
      </w:r>
      <w:r>
        <w:rPr>
          <w:rFonts w:ascii="Times New Roman" w:hAnsi="Times New Roman"/>
          <w:bCs/>
          <w:sz w:val="24"/>
          <w:szCs w:val="24"/>
          <w:lang w:eastAsia="en-US"/>
        </w:rPr>
        <w:t>:</w:t>
      </w:r>
    </w:p>
    <w:p w:rsidR="00161A9E" w:rsidRDefault="00161A9E" w:rsidP="00161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 Компьютер </w:t>
      </w:r>
      <w:r w:rsidRPr="001507E5">
        <w:rPr>
          <w:rFonts w:ascii="Times New Roman" w:hAnsi="Times New Roman"/>
          <w:bCs/>
          <w:sz w:val="24"/>
          <w:szCs w:val="24"/>
        </w:rPr>
        <w:t>с лицензионным программным обеспечением;</w:t>
      </w:r>
    </w:p>
    <w:p w:rsidR="00161A9E" w:rsidRPr="001507E5" w:rsidRDefault="00161A9E" w:rsidP="00161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</w:rPr>
      </w:pPr>
      <w:r w:rsidRPr="001507E5">
        <w:rPr>
          <w:rFonts w:ascii="Times New Roman" w:hAnsi="Times New Roman"/>
          <w:bCs/>
          <w:sz w:val="24"/>
          <w:szCs w:val="24"/>
        </w:rPr>
        <w:t xml:space="preserve">- </w:t>
      </w:r>
      <w:r>
        <w:rPr>
          <w:rFonts w:ascii="Times New Roman" w:hAnsi="Times New Roman"/>
          <w:bCs/>
          <w:sz w:val="24"/>
          <w:szCs w:val="24"/>
        </w:rPr>
        <w:t xml:space="preserve">Мультимедийный </w:t>
      </w:r>
      <w:r w:rsidRPr="001507E5">
        <w:rPr>
          <w:rFonts w:ascii="Times New Roman" w:hAnsi="Times New Roman"/>
          <w:bCs/>
          <w:sz w:val="24"/>
          <w:szCs w:val="24"/>
        </w:rPr>
        <w:t>проектор;</w:t>
      </w:r>
    </w:p>
    <w:p w:rsidR="00161A9E" w:rsidRPr="001507E5" w:rsidRDefault="00161A9E" w:rsidP="00161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Интерактивная доска;</w:t>
      </w:r>
    </w:p>
    <w:p w:rsidR="00161A9E" w:rsidRPr="00CA1115" w:rsidRDefault="00161A9E" w:rsidP="00161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МФУ;</w:t>
      </w:r>
    </w:p>
    <w:p w:rsidR="00161A9E" w:rsidRPr="00CA1115" w:rsidRDefault="00161A9E" w:rsidP="00161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</w:rPr>
      </w:pPr>
      <w:r w:rsidRPr="00CA1115">
        <w:rPr>
          <w:rFonts w:ascii="Times New Roman" w:hAnsi="Times New Roman"/>
          <w:bCs/>
          <w:sz w:val="24"/>
          <w:szCs w:val="24"/>
        </w:rPr>
        <w:t>- Интернет.</w:t>
      </w:r>
    </w:p>
    <w:p w:rsidR="00161A9E" w:rsidRPr="00414C20" w:rsidRDefault="00161A9E" w:rsidP="00161A9E">
      <w:pPr>
        <w:suppressAutoHyphens/>
        <w:ind w:firstLine="426"/>
        <w:jc w:val="both"/>
        <w:rPr>
          <w:rFonts w:ascii="Times New Roman" w:hAnsi="Times New Roman"/>
          <w:bCs/>
          <w:i/>
        </w:rPr>
      </w:pPr>
    </w:p>
    <w:p w:rsidR="00161A9E" w:rsidRPr="00414C20" w:rsidRDefault="00161A9E" w:rsidP="00161A9E">
      <w:pPr>
        <w:suppressAutoHyphens/>
        <w:jc w:val="both"/>
        <w:rPr>
          <w:rFonts w:ascii="Times New Roman" w:hAnsi="Times New Roman"/>
          <w:b/>
          <w:bCs/>
        </w:rPr>
      </w:pPr>
      <w:r w:rsidRPr="00414C20">
        <w:rPr>
          <w:rFonts w:ascii="Times New Roman" w:hAnsi="Times New Roman"/>
          <w:b/>
          <w:bCs/>
        </w:rPr>
        <w:t>3.2. Информационное обеспечение реализации программы</w:t>
      </w:r>
    </w:p>
    <w:p w:rsidR="00161A9E" w:rsidRPr="00414C20" w:rsidRDefault="00161A9E" w:rsidP="00161A9E">
      <w:pPr>
        <w:suppressAutoHyphens/>
        <w:ind w:firstLine="709"/>
        <w:jc w:val="both"/>
        <w:rPr>
          <w:rFonts w:ascii="Times New Roman" w:hAnsi="Times New Roman"/>
        </w:rPr>
      </w:pPr>
      <w:r w:rsidRPr="00414C20">
        <w:rPr>
          <w:rFonts w:ascii="Times New Roman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414C20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161A9E" w:rsidRPr="00414C20" w:rsidRDefault="00161A9E" w:rsidP="00161A9E">
      <w:pPr>
        <w:ind w:left="360"/>
        <w:contextualSpacing/>
        <w:rPr>
          <w:rFonts w:ascii="Times New Roman" w:hAnsi="Times New Roman"/>
        </w:rPr>
      </w:pPr>
    </w:p>
    <w:p w:rsidR="00161A9E" w:rsidRPr="00414C20" w:rsidRDefault="00161A9E" w:rsidP="00161A9E">
      <w:pPr>
        <w:contextualSpacing/>
        <w:rPr>
          <w:rFonts w:ascii="Times New Roman" w:hAnsi="Times New Roman"/>
          <w:b/>
        </w:rPr>
      </w:pPr>
      <w:r w:rsidRPr="00414C20">
        <w:rPr>
          <w:rFonts w:ascii="Times New Roman" w:hAnsi="Times New Roman"/>
          <w:b/>
        </w:rPr>
        <w:t>3.2.1. Печатные издания</w:t>
      </w:r>
    </w:p>
    <w:p w:rsidR="00161A9E" w:rsidRPr="00304912" w:rsidRDefault="00161A9E" w:rsidP="00161A9E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Михеева</w:t>
      </w:r>
      <w:r w:rsidRPr="00304912">
        <w:rPr>
          <w:rFonts w:ascii="Times New Roman" w:hAnsi="Times New Roman"/>
          <w:bCs/>
          <w:sz w:val="24"/>
          <w:szCs w:val="24"/>
        </w:rPr>
        <w:t xml:space="preserve"> Е.В. Информационные технологии в профессиональной деятельности: учебное пособие/ Е.В. Михеева. - М.: Издательский центр «Академия», 2014. – 416 с.</w:t>
      </w:r>
    </w:p>
    <w:p w:rsidR="00161A9E" w:rsidRPr="00F21C7D" w:rsidRDefault="00161A9E" w:rsidP="00161A9E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304912">
        <w:rPr>
          <w:rFonts w:ascii="Times New Roman" w:hAnsi="Times New Roman"/>
          <w:sz w:val="24"/>
          <w:szCs w:val="24"/>
        </w:rPr>
        <w:t>Михеева Е.В. Практикум по информационным технологиям в профессиональной деятельности: учебное пособие/ Е.В. Михеева. - Учеб. пособие - М.: Издательский центр «Академия», 2014. – 256 с.</w:t>
      </w:r>
    </w:p>
    <w:p w:rsidR="00161A9E" w:rsidRPr="000418F4" w:rsidRDefault="00161A9E" w:rsidP="00161A9E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Горев А.Э. Информационные технологии в профессиональной деятельности (автомобильный транспорт. Учебник для СПО. –М.: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2016. – 271 с.</w:t>
      </w:r>
    </w:p>
    <w:p w:rsidR="00161A9E" w:rsidRPr="00304912" w:rsidRDefault="00161A9E" w:rsidP="00161A9E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/>
          <w:bCs/>
          <w:sz w:val="24"/>
          <w:szCs w:val="24"/>
        </w:rPr>
      </w:pPr>
    </w:p>
    <w:p w:rsidR="00161A9E" w:rsidRPr="000418F4" w:rsidRDefault="00161A9E" w:rsidP="00161A9E">
      <w:pPr>
        <w:pStyle w:val="ae"/>
        <w:ind w:left="720"/>
        <w:contextualSpacing/>
        <w:rPr>
          <w:b/>
        </w:rPr>
      </w:pPr>
      <w:r w:rsidRPr="000418F4">
        <w:rPr>
          <w:b/>
        </w:rPr>
        <w:t>3.2.2. Электронные издания (электронные ресурсы)</w:t>
      </w:r>
    </w:p>
    <w:p w:rsidR="00161A9E" w:rsidRPr="00CA1115" w:rsidRDefault="00161A9E" w:rsidP="00161A9E">
      <w:pPr>
        <w:numPr>
          <w:ilvl w:val="0"/>
          <w:numId w:val="1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720"/>
        <w:jc w:val="both"/>
        <w:rPr>
          <w:rFonts w:ascii="Times New Roman" w:hAnsi="Times New Roman"/>
          <w:bCs/>
          <w:sz w:val="24"/>
          <w:szCs w:val="24"/>
        </w:rPr>
      </w:pPr>
      <w:r w:rsidRPr="00CA1115">
        <w:rPr>
          <w:rFonts w:ascii="Times New Roman" w:hAnsi="Times New Roman"/>
          <w:bCs/>
          <w:sz w:val="24"/>
          <w:szCs w:val="24"/>
        </w:rPr>
        <w:t>Электронный учебник по «Компас», встроенный в программу.</w:t>
      </w:r>
    </w:p>
    <w:p w:rsidR="00161A9E" w:rsidRPr="00CA1115" w:rsidRDefault="00161A9E" w:rsidP="00161A9E">
      <w:pPr>
        <w:numPr>
          <w:ilvl w:val="0"/>
          <w:numId w:val="1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CA1115">
        <w:rPr>
          <w:rFonts w:ascii="Times New Roman" w:hAnsi="Times New Roman"/>
          <w:bCs/>
          <w:sz w:val="24"/>
          <w:szCs w:val="24"/>
        </w:rPr>
        <w:t xml:space="preserve">Единая коллекция цифровых образовательных ресурсов http://school-collection.edu.ru; </w:t>
      </w:r>
    </w:p>
    <w:p w:rsidR="00161A9E" w:rsidRPr="00CA1115" w:rsidRDefault="00161A9E" w:rsidP="00161A9E">
      <w:pPr>
        <w:numPr>
          <w:ilvl w:val="0"/>
          <w:numId w:val="1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CA1115">
        <w:rPr>
          <w:rFonts w:ascii="Times New Roman" w:hAnsi="Times New Roman"/>
          <w:bCs/>
          <w:sz w:val="24"/>
          <w:szCs w:val="24"/>
        </w:rPr>
        <w:t xml:space="preserve">Федеральный центр информационно-образовательных ресурсов http://fcior.edu.ru; </w:t>
      </w:r>
    </w:p>
    <w:p w:rsidR="00161A9E" w:rsidRPr="00CA1115" w:rsidRDefault="00161A9E" w:rsidP="00161A9E">
      <w:pPr>
        <w:numPr>
          <w:ilvl w:val="0"/>
          <w:numId w:val="1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CA1115">
        <w:rPr>
          <w:rFonts w:ascii="Times New Roman" w:hAnsi="Times New Roman"/>
          <w:bCs/>
          <w:sz w:val="24"/>
          <w:szCs w:val="24"/>
        </w:rPr>
        <w:t>Официальный сайт фирмы «</w:t>
      </w:r>
      <w:proofErr w:type="spellStart"/>
      <w:r w:rsidRPr="00CA1115">
        <w:rPr>
          <w:rFonts w:ascii="Times New Roman" w:hAnsi="Times New Roman"/>
          <w:bCs/>
          <w:sz w:val="24"/>
          <w:szCs w:val="24"/>
        </w:rPr>
        <w:t>Аскон</w:t>
      </w:r>
      <w:proofErr w:type="spellEnd"/>
      <w:r w:rsidRPr="00CA1115">
        <w:rPr>
          <w:rFonts w:ascii="Times New Roman" w:hAnsi="Times New Roman"/>
          <w:bCs/>
          <w:sz w:val="24"/>
          <w:szCs w:val="24"/>
        </w:rPr>
        <w:t xml:space="preserve">», предоставляющий свободно распространяемое программное обеспечение для образовательных целей www.ascon.ru; </w:t>
      </w:r>
    </w:p>
    <w:p w:rsidR="00161A9E" w:rsidRPr="00CA1115" w:rsidRDefault="00161A9E" w:rsidP="00161A9E">
      <w:pPr>
        <w:numPr>
          <w:ilvl w:val="0"/>
          <w:numId w:val="1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CA1115">
        <w:rPr>
          <w:rFonts w:ascii="Times New Roman" w:hAnsi="Times New Roman"/>
          <w:bCs/>
          <w:sz w:val="24"/>
          <w:szCs w:val="24"/>
        </w:rPr>
        <w:lastRenderedPageBreak/>
        <w:t xml:space="preserve">Самоучитель AUTOCAD http://autocad-specialist.ru/ </w:t>
      </w:r>
    </w:p>
    <w:p w:rsidR="00161A9E" w:rsidRDefault="00161A9E" w:rsidP="00161A9E">
      <w:pPr>
        <w:numPr>
          <w:ilvl w:val="0"/>
          <w:numId w:val="1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CA1115">
        <w:rPr>
          <w:rFonts w:ascii="Times New Roman" w:hAnsi="Times New Roman"/>
          <w:bCs/>
          <w:sz w:val="24"/>
          <w:szCs w:val="24"/>
        </w:rPr>
        <w:t>Официальный сайт фирмы «</w:t>
      </w:r>
      <w:proofErr w:type="spellStart"/>
      <w:r w:rsidRPr="00CA1115">
        <w:rPr>
          <w:rFonts w:ascii="Times New Roman" w:hAnsi="Times New Roman"/>
          <w:bCs/>
          <w:sz w:val="24"/>
          <w:szCs w:val="24"/>
        </w:rPr>
        <w:t>Корс</w:t>
      </w:r>
      <w:proofErr w:type="spellEnd"/>
      <w:r w:rsidRPr="00CA1115">
        <w:rPr>
          <w:rFonts w:ascii="Times New Roman" w:hAnsi="Times New Roman"/>
          <w:bCs/>
          <w:sz w:val="24"/>
          <w:szCs w:val="24"/>
        </w:rPr>
        <w:t xml:space="preserve">-Софт», предоставляющий свободно распространяемое программное обеспечение для образовательных целей  </w:t>
      </w:r>
      <w:hyperlink r:id="rId7" w:history="1">
        <w:r w:rsidRPr="007A5E44">
          <w:rPr>
            <w:rStyle w:val="ad"/>
            <w:rFonts w:ascii="Times New Roman" w:hAnsi="Times New Roman"/>
            <w:bCs/>
            <w:sz w:val="24"/>
            <w:szCs w:val="24"/>
          </w:rPr>
          <w:t>www.kors-soft.ru</w:t>
        </w:r>
      </w:hyperlink>
      <w:r w:rsidRPr="00CA1115">
        <w:rPr>
          <w:rFonts w:ascii="Times New Roman" w:hAnsi="Times New Roman"/>
          <w:bCs/>
          <w:sz w:val="24"/>
          <w:szCs w:val="24"/>
        </w:rPr>
        <w:t>.</w:t>
      </w:r>
    </w:p>
    <w:p w:rsidR="00161A9E" w:rsidRDefault="00161A9E" w:rsidP="00161A9E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</w:p>
    <w:p w:rsidR="00161A9E" w:rsidRPr="000418F4" w:rsidRDefault="00161A9E" w:rsidP="00161A9E">
      <w:pPr>
        <w:pStyle w:val="ae"/>
        <w:numPr>
          <w:ilvl w:val="2"/>
          <w:numId w:val="20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418F4">
        <w:rPr>
          <w:b/>
          <w:bCs/>
        </w:rPr>
        <w:t>Дополнительные источники</w:t>
      </w:r>
    </w:p>
    <w:p w:rsidR="00161A9E" w:rsidRPr="00304912" w:rsidRDefault="00161A9E" w:rsidP="00161A9E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</w:t>
      </w:r>
      <w:r w:rsidRPr="00304912">
        <w:rPr>
          <w:rFonts w:ascii="Times New Roman" w:hAnsi="Times New Roman"/>
          <w:bCs/>
          <w:sz w:val="24"/>
          <w:szCs w:val="24"/>
        </w:rPr>
        <w:t>Феофанов, А.Н. Основы машиностроительного черчения/ А.Н. Феофанов. – М.: Издательский центр «Академия», 2012. – 80 с.</w:t>
      </w:r>
    </w:p>
    <w:p w:rsidR="00161A9E" w:rsidRDefault="00161A9E" w:rsidP="00161A9E">
      <w:pPr>
        <w:pStyle w:val="ae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45"/>
        <w:jc w:val="both"/>
        <w:rPr>
          <w:bCs/>
        </w:rPr>
      </w:pPr>
    </w:p>
    <w:p w:rsidR="00161A9E" w:rsidRDefault="00161A9E" w:rsidP="00161A9E">
      <w:pPr>
        <w:numPr>
          <w:ilvl w:val="0"/>
          <w:numId w:val="19"/>
        </w:numPr>
        <w:ind w:left="426" w:hanging="568"/>
        <w:contextualSpacing/>
        <w:rPr>
          <w:rFonts w:ascii="Times New Roman" w:hAnsi="Times New Roman"/>
          <w:b/>
          <w:i/>
          <w:sz w:val="24"/>
          <w:szCs w:val="24"/>
        </w:rPr>
      </w:pPr>
      <w:r w:rsidRPr="00275BAC">
        <w:rPr>
          <w:rFonts w:ascii="Times New Roman" w:hAnsi="Times New Roman"/>
          <w:b/>
          <w:i/>
          <w:sz w:val="24"/>
          <w:szCs w:val="24"/>
        </w:rPr>
        <w:t>КОНТРОЛЬ И ОЦЕНКА РЕЗУЛЬТАТОВ ОСВОЕНИЯ УЧЕБНОЙ ДИСЦИПЛИНЫ</w:t>
      </w:r>
    </w:p>
    <w:tbl>
      <w:tblPr>
        <w:tblW w:w="5418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3"/>
        <w:gridCol w:w="3630"/>
        <w:gridCol w:w="3528"/>
      </w:tblGrid>
      <w:tr w:rsidR="00161A9E" w:rsidRPr="00750A43" w:rsidTr="00E4568C">
        <w:tc>
          <w:tcPr>
            <w:tcW w:w="1549" w:type="pct"/>
          </w:tcPr>
          <w:p w:rsidR="00161A9E" w:rsidRPr="00750A43" w:rsidRDefault="00161A9E" w:rsidP="00E456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0A43">
              <w:rPr>
                <w:rFonts w:ascii="Times New Roman" w:hAnsi="Times New Roman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750" w:type="pct"/>
          </w:tcPr>
          <w:p w:rsidR="00161A9E" w:rsidRPr="00750A43" w:rsidRDefault="00161A9E" w:rsidP="00E456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0A43">
              <w:rPr>
                <w:rFonts w:ascii="Times New Roman" w:hAnsi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701" w:type="pct"/>
          </w:tcPr>
          <w:p w:rsidR="00161A9E" w:rsidRPr="00750A43" w:rsidRDefault="00161A9E" w:rsidP="00E456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750A43">
              <w:rPr>
                <w:rFonts w:ascii="Times New Roman" w:hAnsi="Times New Roman"/>
                <w:bCs/>
                <w:sz w:val="24"/>
                <w:szCs w:val="24"/>
              </w:rPr>
              <w:t>етоды оценки</w:t>
            </w:r>
          </w:p>
        </w:tc>
      </w:tr>
      <w:tr w:rsidR="00161A9E" w:rsidRPr="00750A43" w:rsidTr="00E4568C">
        <w:tc>
          <w:tcPr>
            <w:tcW w:w="1549" w:type="pct"/>
          </w:tcPr>
          <w:p w:rsidR="00161A9E" w:rsidRPr="00750A43" w:rsidRDefault="00161A9E" w:rsidP="00E456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знания</w:t>
            </w:r>
          </w:p>
        </w:tc>
        <w:tc>
          <w:tcPr>
            <w:tcW w:w="1750" w:type="pct"/>
          </w:tcPr>
          <w:p w:rsidR="00161A9E" w:rsidRPr="00750A43" w:rsidRDefault="00161A9E" w:rsidP="00E456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pct"/>
          </w:tcPr>
          <w:p w:rsidR="00161A9E" w:rsidRDefault="00161A9E" w:rsidP="00E456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61A9E" w:rsidRPr="00750A43" w:rsidTr="00E4568C">
        <w:tc>
          <w:tcPr>
            <w:tcW w:w="1549" w:type="pct"/>
          </w:tcPr>
          <w:p w:rsidR="00161A9E" w:rsidRPr="00D0075C" w:rsidRDefault="00161A9E" w:rsidP="00E45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75C">
              <w:rPr>
                <w:rFonts w:ascii="Times New Roman" w:hAnsi="Times New Roman"/>
                <w:sz w:val="24"/>
                <w:szCs w:val="24"/>
              </w:rPr>
              <w:t>Правил построения чертежей деталей, планировочных и конструкторских решений, трёхмерных моделей деталей в программе Компас 3D;</w:t>
            </w:r>
          </w:p>
          <w:p w:rsidR="00161A9E" w:rsidRPr="00750A43" w:rsidRDefault="00161A9E" w:rsidP="00E45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pct"/>
          </w:tcPr>
          <w:p w:rsidR="00161A9E" w:rsidRPr="007233C3" w:rsidRDefault="00161A9E" w:rsidP="00E45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/>
                <w:bCs/>
              </w:rPr>
            </w:pPr>
            <w:r w:rsidRPr="00C46730">
              <w:rPr>
                <w:rFonts w:ascii="Times New Roman" w:eastAsia="Times New Roman" w:hAnsi="Times New Roman"/>
                <w:bCs/>
              </w:rPr>
              <w:t xml:space="preserve">Использовать программу Компас </w:t>
            </w:r>
            <w:r w:rsidRPr="00C46730">
              <w:rPr>
                <w:rFonts w:ascii="Times New Roman" w:hAnsi="Times New Roman"/>
                <w:sz w:val="24"/>
                <w:szCs w:val="24"/>
              </w:rPr>
              <w:t>3D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построении трехмерных моделей деталей по правилам </w:t>
            </w:r>
            <w:r w:rsidRPr="00D0075C">
              <w:rPr>
                <w:rFonts w:ascii="Times New Roman" w:hAnsi="Times New Roman"/>
                <w:sz w:val="24"/>
                <w:szCs w:val="24"/>
              </w:rPr>
              <w:t>построения чертежей деталей, планировочных и конструкторских решений</w:t>
            </w:r>
          </w:p>
        </w:tc>
        <w:tc>
          <w:tcPr>
            <w:tcW w:w="1701" w:type="pct"/>
          </w:tcPr>
          <w:p w:rsidR="00161A9E" w:rsidRPr="00EE7869" w:rsidRDefault="00161A9E" w:rsidP="00E4568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869">
              <w:rPr>
                <w:rFonts w:ascii="Times New Roman" w:hAnsi="Times New Roman"/>
                <w:bCs/>
                <w:sz w:val="24"/>
                <w:szCs w:val="24"/>
              </w:rPr>
              <w:t>Текущий контроль в форме: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тематических тестов.</w:t>
            </w:r>
          </w:p>
          <w:p w:rsidR="00161A9E" w:rsidRPr="00750A43" w:rsidRDefault="00161A9E" w:rsidP="00E456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750A43">
              <w:rPr>
                <w:rFonts w:ascii="Times New Roman" w:hAnsi="Times New Roman"/>
                <w:bCs/>
                <w:sz w:val="24"/>
                <w:szCs w:val="24"/>
              </w:rPr>
              <w:t>естирование</w:t>
            </w:r>
          </w:p>
          <w:p w:rsidR="00161A9E" w:rsidRDefault="00161A9E" w:rsidP="00E456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A43">
              <w:rPr>
                <w:rFonts w:ascii="Times New Roman" w:hAnsi="Times New Roman"/>
                <w:sz w:val="24"/>
                <w:szCs w:val="24"/>
              </w:rPr>
              <w:t>Индивидуальный опрос</w:t>
            </w:r>
          </w:p>
          <w:p w:rsidR="00161A9E" w:rsidRPr="00750A43" w:rsidRDefault="00161A9E" w:rsidP="00E456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9F8">
              <w:rPr>
                <w:rFonts w:ascii="Times New Roman" w:hAnsi="Times New Roman"/>
                <w:sz w:val="24"/>
                <w:szCs w:val="24"/>
              </w:rPr>
              <w:t>Экспертная оценка в форме: защиты отчёта по практическому занятию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61A9E" w:rsidRPr="00750A43" w:rsidTr="00E4568C">
        <w:tc>
          <w:tcPr>
            <w:tcW w:w="1549" w:type="pct"/>
          </w:tcPr>
          <w:p w:rsidR="00161A9E" w:rsidRPr="00750A43" w:rsidRDefault="00161A9E" w:rsidP="00E45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75C">
              <w:rPr>
                <w:rFonts w:ascii="Times New Roman" w:hAnsi="Times New Roman"/>
                <w:sz w:val="24"/>
                <w:szCs w:val="24"/>
              </w:rPr>
              <w:t>Способов графического представления пространственных образов;</w:t>
            </w:r>
          </w:p>
        </w:tc>
        <w:tc>
          <w:tcPr>
            <w:tcW w:w="1750" w:type="pct"/>
          </w:tcPr>
          <w:p w:rsidR="00161A9E" w:rsidRPr="00750A43" w:rsidRDefault="00161A9E" w:rsidP="00E4568C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Демонстрация знаний способов</w:t>
            </w:r>
            <w:r w:rsidRPr="00D0075C">
              <w:t xml:space="preserve"> графического представления пространственных образов</w:t>
            </w:r>
          </w:p>
        </w:tc>
        <w:tc>
          <w:tcPr>
            <w:tcW w:w="1701" w:type="pct"/>
          </w:tcPr>
          <w:p w:rsidR="00161A9E" w:rsidRDefault="00161A9E" w:rsidP="00E456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50A43">
              <w:rPr>
                <w:rFonts w:ascii="Times New Roman" w:hAnsi="Times New Roman"/>
                <w:bCs/>
                <w:sz w:val="24"/>
                <w:szCs w:val="24"/>
              </w:rPr>
              <w:t>Проверка конспекта лекций</w:t>
            </w:r>
          </w:p>
          <w:p w:rsidR="00161A9E" w:rsidRPr="009D19F8" w:rsidRDefault="00161A9E" w:rsidP="00E456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9F8">
              <w:rPr>
                <w:rFonts w:ascii="Times New Roman" w:hAnsi="Times New Roman"/>
                <w:sz w:val="24"/>
                <w:szCs w:val="24"/>
              </w:rPr>
              <w:t xml:space="preserve">Экспертная оценка в форме: защиты отчёта </w:t>
            </w:r>
          </w:p>
          <w:p w:rsidR="00161A9E" w:rsidRPr="00750A43" w:rsidRDefault="00161A9E" w:rsidP="00E456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9F8">
              <w:rPr>
                <w:rFonts w:ascii="Times New Roman" w:hAnsi="Times New Roman"/>
                <w:sz w:val="24"/>
                <w:szCs w:val="24"/>
              </w:rPr>
              <w:t>по практическому занятию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61A9E" w:rsidRPr="00750A43" w:rsidTr="00E4568C">
        <w:tc>
          <w:tcPr>
            <w:tcW w:w="1549" w:type="pct"/>
          </w:tcPr>
          <w:p w:rsidR="00161A9E" w:rsidRPr="00750A43" w:rsidRDefault="00161A9E" w:rsidP="00E45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75C">
              <w:rPr>
                <w:rFonts w:ascii="Times New Roman" w:hAnsi="Times New Roman"/>
                <w:sz w:val="24"/>
                <w:szCs w:val="24"/>
              </w:rPr>
              <w:t>Возможностей пакетов прикладных программ компьютерной графики в профессиональной деятельности;</w:t>
            </w:r>
          </w:p>
        </w:tc>
        <w:tc>
          <w:tcPr>
            <w:tcW w:w="1750" w:type="pct"/>
          </w:tcPr>
          <w:p w:rsidR="00161A9E" w:rsidRPr="00B00D75" w:rsidRDefault="00161A9E" w:rsidP="00E456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D7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Демонстрация знания существующих пакетов </w:t>
            </w:r>
            <w:r w:rsidRPr="00B00D75">
              <w:rPr>
                <w:rFonts w:ascii="Times New Roman" w:hAnsi="Times New Roman"/>
                <w:sz w:val="24"/>
                <w:szCs w:val="24"/>
              </w:rPr>
              <w:t>прикладных программ компьютерной графики и их основных возможностей</w:t>
            </w:r>
          </w:p>
        </w:tc>
        <w:tc>
          <w:tcPr>
            <w:tcW w:w="1701" w:type="pct"/>
          </w:tcPr>
          <w:p w:rsidR="00161A9E" w:rsidRDefault="00161A9E" w:rsidP="00E456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50A43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  <w:p w:rsidR="00161A9E" w:rsidRPr="009D19F8" w:rsidRDefault="00161A9E" w:rsidP="00E456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9F8">
              <w:rPr>
                <w:rFonts w:ascii="Times New Roman" w:hAnsi="Times New Roman"/>
                <w:sz w:val="24"/>
                <w:szCs w:val="24"/>
              </w:rPr>
              <w:t xml:space="preserve">Экспертная оценка в форме: защиты отчёта </w:t>
            </w:r>
          </w:p>
          <w:p w:rsidR="00161A9E" w:rsidRPr="00750A43" w:rsidRDefault="00161A9E" w:rsidP="00E456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9F8">
              <w:rPr>
                <w:rFonts w:ascii="Times New Roman" w:hAnsi="Times New Roman"/>
                <w:sz w:val="24"/>
                <w:szCs w:val="24"/>
              </w:rPr>
              <w:t>по практическому занятию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61A9E" w:rsidRPr="00750A43" w:rsidTr="00E4568C">
        <w:tc>
          <w:tcPr>
            <w:tcW w:w="1549" w:type="pct"/>
          </w:tcPr>
          <w:p w:rsidR="00161A9E" w:rsidRPr="00D0075C" w:rsidRDefault="00161A9E" w:rsidP="00E45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75C">
              <w:rPr>
                <w:rFonts w:ascii="Times New Roman" w:hAnsi="Times New Roman"/>
                <w:sz w:val="24"/>
                <w:szCs w:val="24"/>
              </w:rPr>
              <w:t>Основных положений конструкторской, технологической и другой нормативной документации применительно к программам компьютерной графики в профессиональной деятельности;</w:t>
            </w:r>
          </w:p>
        </w:tc>
        <w:tc>
          <w:tcPr>
            <w:tcW w:w="1750" w:type="pct"/>
          </w:tcPr>
          <w:p w:rsidR="00161A9E" w:rsidRPr="00B72420" w:rsidRDefault="00161A9E" w:rsidP="00E45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Демонстрировать применение </w:t>
            </w:r>
            <w:r w:rsidRPr="00D0075C">
              <w:rPr>
                <w:rFonts w:ascii="Times New Roman" w:hAnsi="Times New Roman"/>
                <w:sz w:val="24"/>
                <w:szCs w:val="24"/>
              </w:rPr>
              <w:t>положений конструкторской, технологической и другой нормативной документации применительно к программам компьютерной графики в профессиональной деятельности;</w:t>
            </w:r>
          </w:p>
        </w:tc>
        <w:tc>
          <w:tcPr>
            <w:tcW w:w="1701" w:type="pct"/>
          </w:tcPr>
          <w:p w:rsidR="00161A9E" w:rsidRDefault="00161A9E" w:rsidP="00E456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50A43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  <w:p w:rsidR="00161A9E" w:rsidRPr="009D19F8" w:rsidRDefault="00161A9E" w:rsidP="00E456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9F8">
              <w:rPr>
                <w:rFonts w:ascii="Times New Roman" w:hAnsi="Times New Roman"/>
                <w:sz w:val="24"/>
                <w:szCs w:val="24"/>
              </w:rPr>
              <w:t xml:space="preserve">Экспертная оценка в форме: защиты отчёта </w:t>
            </w:r>
          </w:p>
          <w:p w:rsidR="00161A9E" w:rsidRPr="00750A43" w:rsidRDefault="00161A9E" w:rsidP="00E456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9F8">
              <w:rPr>
                <w:rFonts w:ascii="Times New Roman" w:hAnsi="Times New Roman"/>
                <w:sz w:val="24"/>
                <w:szCs w:val="24"/>
              </w:rPr>
              <w:t>по практическому занятию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61A9E" w:rsidRPr="00750A43" w:rsidTr="00E4568C">
        <w:tc>
          <w:tcPr>
            <w:tcW w:w="1549" w:type="pct"/>
          </w:tcPr>
          <w:p w:rsidR="00161A9E" w:rsidRPr="00D0075C" w:rsidRDefault="00161A9E" w:rsidP="00E45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75C">
              <w:rPr>
                <w:rFonts w:ascii="Times New Roman" w:hAnsi="Times New Roman"/>
                <w:sz w:val="24"/>
                <w:szCs w:val="24"/>
              </w:rPr>
              <w:t>Основ трёхмерной графики;</w:t>
            </w:r>
          </w:p>
          <w:p w:rsidR="00161A9E" w:rsidRPr="00D0075C" w:rsidRDefault="00161A9E" w:rsidP="00E45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75C">
              <w:rPr>
                <w:rFonts w:ascii="Times New Roman" w:hAnsi="Times New Roman"/>
                <w:sz w:val="24"/>
                <w:szCs w:val="24"/>
              </w:rPr>
              <w:t>Программ, связанные с работой в профессиональной деятельности.</w:t>
            </w:r>
          </w:p>
        </w:tc>
        <w:tc>
          <w:tcPr>
            <w:tcW w:w="1750" w:type="pct"/>
          </w:tcPr>
          <w:p w:rsidR="00161A9E" w:rsidRPr="00B72420" w:rsidRDefault="00161A9E" w:rsidP="00E456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pct"/>
          </w:tcPr>
          <w:p w:rsidR="00161A9E" w:rsidRDefault="00161A9E" w:rsidP="00E456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50A43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  <w:p w:rsidR="00161A9E" w:rsidRPr="009D19F8" w:rsidRDefault="00161A9E" w:rsidP="00E456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9F8">
              <w:rPr>
                <w:rFonts w:ascii="Times New Roman" w:hAnsi="Times New Roman"/>
                <w:sz w:val="24"/>
                <w:szCs w:val="24"/>
              </w:rPr>
              <w:t xml:space="preserve">Экспертная оценка в форме: защиты отчёта </w:t>
            </w:r>
          </w:p>
          <w:p w:rsidR="00161A9E" w:rsidRPr="00750A43" w:rsidRDefault="00161A9E" w:rsidP="00E456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9F8">
              <w:rPr>
                <w:rFonts w:ascii="Times New Roman" w:hAnsi="Times New Roman"/>
                <w:sz w:val="24"/>
                <w:szCs w:val="24"/>
              </w:rPr>
              <w:t>по практическому занятию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61A9E" w:rsidRPr="00750A43" w:rsidTr="00E4568C">
        <w:tc>
          <w:tcPr>
            <w:tcW w:w="1549" w:type="pct"/>
          </w:tcPr>
          <w:p w:rsidR="00161A9E" w:rsidRPr="00750A43" w:rsidRDefault="00161A9E" w:rsidP="00E45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0A43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</w:tc>
        <w:tc>
          <w:tcPr>
            <w:tcW w:w="1750" w:type="pct"/>
          </w:tcPr>
          <w:p w:rsidR="00161A9E" w:rsidRPr="00750A43" w:rsidRDefault="00161A9E" w:rsidP="00E456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pct"/>
          </w:tcPr>
          <w:p w:rsidR="00161A9E" w:rsidRPr="00750A43" w:rsidRDefault="00161A9E" w:rsidP="00E456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61A9E" w:rsidRPr="00750A43" w:rsidTr="00E4568C">
        <w:tc>
          <w:tcPr>
            <w:tcW w:w="1549" w:type="pct"/>
          </w:tcPr>
          <w:p w:rsidR="00161A9E" w:rsidRPr="00A17A82" w:rsidRDefault="00161A9E" w:rsidP="00E45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A82">
              <w:rPr>
                <w:rFonts w:ascii="Times New Roman" w:hAnsi="Times New Roman"/>
                <w:sz w:val="24"/>
                <w:szCs w:val="24"/>
              </w:rPr>
              <w:t xml:space="preserve">Оформлять в программе Компас 3D проектно-конструкторскую, </w:t>
            </w:r>
            <w:r w:rsidRPr="00A17A82">
              <w:rPr>
                <w:rFonts w:ascii="Times New Roman" w:hAnsi="Times New Roman"/>
                <w:sz w:val="24"/>
                <w:szCs w:val="24"/>
              </w:rPr>
              <w:lastRenderedPageBreak/>
              <w:t>технологическую и другую техническую документацию в соответствии с действующей нормативной базой;</w:t>
            </w:r>
          </w:p>
          <w:p w:rsidR="00161A9E" w:rsidRPr="00750A43" w:rsidRDefault="00161A9E" w:rsidP="00E4568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50" w:type="pct"/>
          </w:tcPr>
          <w:p w:rsidR="00161A9E" w:rsidRPr="00750A43" w:rsidRDefault="00161A9E" w:rsidP="00E456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17A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Оформлять в программе Компас 3D проектно-конструкторскую, технологическую и другую </w:t>
            </w:r>
            <w:r w:rsidRPr="00A17A82">
              <w:rPr>
                <w:rFonts w:ascii="Times New Roman" w:hAnsi="Times New Roman"/>
                <w:sz w:val="24"/>
                <w:szCs w:val="24"/>
              </w:rPr>
              <w:lastRenderedPageBreak/>
              <w:t>техническую документацию в соответствии с действующей норма</w:t>
            </w:r>
            <w:r>
              <w:rPr>
                <w:rFonts w:ascii="Times New Roman" w:hAnsi="Times New Roman"/>
                <w:sz w:val="24"/>
                <w:szCs w:val="24"/>
              </w:rPr>
              <w:t>тивной базой и практическим заданием</w:t>
            </w:r>
          </w:p>
        </w:tc>
        <w:tc>
          <w:tcPr>
            <w:tcW w:w="1701" w:type="pct"/>
          </w:tcPr>
          <w:p w:rsidR="00161A9E" w:rsidRDefault="00161A9E" w:rsidP="00E456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50A4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Письменная самостоятельная работа</w:t>
            </w:r>
          </w:p>
          <w:p w:rsidR="00161A9E" w:rsidRPr="00750A43" w:rsidRDefault="00161A9E" w:rsidP="00E456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</w:tc>
      </w:tr>
      <w:tr w:rsidR="00161A9E" w:rsidRPr="00750A43" w:rsidTr="00E4568C">
        <w:tc>
          <w:tcPr>
            <w:tcW w:w="1549" w:type="pct"/>
          </w:tcPr>
          <w:p w:rsidR="00161A9E" w:rsidRPr="00A17A82" w:rsidRDefault="00161A9E" w:rsidP="00E45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A82">
              <w:rPr>
                <w:rFonts w:ascii="Times New Roman" w:hAnsi="Times New Roman"/>
                <w:sz w:val="24"/>
                <w:szCs w:val="24"/>
              </w:rPr>
              <w:t>Строить чертежи деталей, планировочных и конструкторских решений, трёхмерные модели деталей;</w:t>
            </w:r>
          </w:p>
          <w:p w:rsidR="00161A9E" w:rsidRPr="00A17A82" w:rsidRDefault="00161A9E" w:rsidP="00E45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A82">
              <w:rPr>
                <w:rFonts w:ascii="Times New Roman" w:hAnsi="Times New Roman"/>
                <w:sz w:val="24"/>
                <w:szCs w:val="24"/>
              </w:rPr>
              <w:t>Решать графические задачи;</w:t>
            </w:r>
          </w:p>
          <w:p w:rsidR="00161A9E" w:rsidRPr="00750A43" w:rsidRDefault="00161A9E" w:rsidP="00E45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A82">
              <w:rPr>
                <w:rFonts w:ascii="Times New Roman" w:hAnsi="Times New Roman"/>
                <w:sz w:val="24"/>
                <w:szCs w:val="24"/>
              </w:rPr>
              <w:t>Работать в программах, связанных с профессиональной деятельностью.</w:t>
            </w:r>
          </w:p>
        </w:tc>
        <w:tc>
          <w:tcPr>
            <w:tcW w:w="1750" w:type="pct"/>
          </w:tcPr>
          <w:p w:rsidR="00161A9E" w:rsidRPr="00A17A82" w:rsidRDefault="00161A9E" w:rsidP="00E45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A82">
              <w:rPr>
                <w:rFonts w:ascii="Times New Roman" w:hAnsi="Times New Roman"/>
                <w:sz w:val="24"/>
                <w:szCs w:val="24"/>
              </w:rPr>
              <w:t>Строить чертежи деталей, планировочных и конструкторских решений, трёхмерные модели деталей;</w:t>
            </w:r>
          </w:p>
          <w:p w:rsidR="00161A9E" w:rsidRPr="00A17A82" w:rsidRDefault="00161A9E" w:rsidP="00E45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A82">
              <w:rPr>
                <w:rFonts w:ascii="Times New Roman" w:hAnsi="Times New Roman"/>
                <w:sz w:val="24"/>
                <w:szCs w:val="24"/>
              </w:rPr>
              <w:t>Решать графические задачи;</w:t>
            </w:r>
          </w:p>
          <w:p w:rsidR="00161A9E" w:rsidRPr="005B773F" w:rsidRDefault="00161A9E" w:rsidP="00E456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17A82">
              <w:rPr>
                <w:rFonts w:ascii="Times New Roman" w:hAnsi="Times New Roman"/>
                <w:sz w:val="24"/>
                <w:szCs w:val="24"/>
              </w:rPr>
              <w:t>Работать в программах, связанных с профессиональной деятельностью.</w:t>
            </w:r>
          </w:p>
        </w:tc>
        <w:tc>
          <w:tcPr>
            <w:tcW w:w="1701" w:type="pct"/>
          </w:tcPr>
          <w:p w:rsidR="00161A9E" w:rsidRDefault="00161A9E" w:rsidP="00E456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50A43">
              <w:rPr>
                <w:rFonts w:ascii="Times New Roman" w:hAnsi="Times New Roman"/>
                <w:bCs/>
                <w:sz w:val="24"/>
                <w:szCs w:val="24"/>
              </w:rPr>
              <w:t>Индивидуальный опрос</w:t>
            </w:r>
          </w:p>
          <w:p w:rsidR="00161A9E" w:rsidRPr="00750A43" w:rsidRDefault="00161A9E" w:rsidP="00E456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Практические    работы </w:t>
            </w:r>
          </w:p>
        </w:tc>
      </w:tr>
    </w:tbl>
    <w:p w:rsidR="00E97267" w:rsidRDefault="00E97267" w:rsidP="00E97267">
      <w:pPr>
        <w:rPr>
          <w:rFonts w:ascii="Times New Roman" w:hAnsi="Times New Roman"/>
          <w:sz w:val="24"/>
          <w:szCs w:val="24"/>
        </w:rPr>
      </w:pPr>
    </w:p>
    <w:sectPr w:rsidR="00E97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6747" w:rsidRDefault="002D6747" w:rsidP="00E97267">
      <w:pPr>
        <w:spacing w:after="0" w:line="240" w:lineRule="auto"/>
      </w:pPr>
      <w:r>
        <w:separator/>
      </w:r>
    </w:p>
  </w:endnote>
  <w:endnote w:type="continuationSeparator" w:id="0">
    <w:p w:rsidR="002D6747" w:rsidRDefault="002D6747" w:rsidP="00E97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6747" w:rsidRDefault="002D6747" w:rsidP="00E97267">
      <w:pPr>
        <w:spacing w:after="0" w:line="240" w:lineRule="auto"/>
      </w:pPr>
      <w:r>
        <w:separator/>
      </w:r>
    </w:p>
  </w:footnote>
  <w:footnote w:type="continuationSeparator" w:id="0">
    <w:p w:rsidR="002D6747" w:rsidRDefault="002D6747" w:rsidP="00E972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 w15:restartNumberingAfterBreak="0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C3C1C85"/>
    <w:multiLevelType w:val="hybridMultilevel"/>
    <w:tmpl w:val="9FB6AF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26368"/>
    <w:multiLevelType w:val="hybridMultilevel"/>
    <w:tmpl w:val="270E9DC6"/>
    <w:lvl w:ilvl="0" w:tplc="71AE7DA2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989176C"/>
    <w:multiLevelType w:val="multilevel"/>
    <w:tmpl w:val="BBE869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 w15:restartNumberingAfterBreak="0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2" w15:restartNumberingAfterBreak="0">
    <w:nsid w:val="534C63D6"/>
    <w:multiLevelType w:val="multilevel"/>
    <w:tmpl w:val="BDD4FE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 w15:restartNumberingAfterBreak="0">
    <w:nsid w:val="55892264"/>
    <w:multiLevelType w:val="hybridMultilevel"/>
    <w:tmpl w:val="858E02D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5" w15:restartNumberingAfterBreak="0">
    <w:nsid w:val="5E313784"/>
    <w:multiLevelType w:val="hybridMultilevel"/>
    <w:tmpl w:val="26725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70448D7"/>
    <w:multiLevelType w:val="hybridMultilevel"/>
    <w:tmpl w:val="4D02B99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A737FFE"/>
    <w:multiLevelType w:val="hybridMultilevel"/>
    <w:tmpl w:val="FB4402E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76CD6AFF"/>
    <w:multiLevelType w:val="hybridMultilevel"/>
    <w:tmpl w:val="0262CF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</w:num>
  <w:num w:numId="2">
    <w:abstractNumId w:val="16"/>
  </w:num>
  <w:num w:numId="3">
    <w:abstractNumId w:val="9"/>
  </w:num>
  <w:num w:numId="4">
    <w:abstractNumId w:val="3"/>
  </w:num>
  <w:num w:numId="5">
    <w:abstractNumId w:val="14"/>
  </w:num>
  <w:num w:numId="6">
    <w:abstractNumId w:val="8"/>
  </w:num>
  <w:num w:numId="7">
    <w:abstractNumId w:val="1"/>
  </w:num>
  <w:num w:numId="8">
    <w:abstractNumId w:val="19"/>
  </w:num>
  <w:num w:numId="9">
    <w:abstractNumId w:val="4"/>
  </w:num>
  <w:num w:numId="1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2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5"/>
  </w:num>
  <w:num w:numId="16">
    <w:abstractNumId w:val="18"/>
  </w:num>
  <w:num w:numId="17">
    <w:abstractNumId w:val="17"/>
  </w:num>
  <w:num w:numId="18">
    <w:abstractNumId w:val="13"/>
  </w:num>
  <w:num w:numId="19">
    <w:abstractNumId w:val="6"/>
  </w:num>
  <w:num w:numId="20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60FB"/>
    <w:rsid w:val="000360FB"/>
    <w:rsid w:val="000632B0"/>
    <w:rsid w:val="0008104E"/>
    <w:rsid w:val="000C175E"/>
    <w:rsid w:val="000C4D41"/>
    <w:rsid w:val="00161A9E"/>
    <w:rsid w:val="00170674"/>
    <w:rsid w:val="002177D0"/>
    <w:rsid w:val="002440E9"/>
    <w:rsid w:val="00254371"/>
    <w:rsid w:val="00297394"/>
    <w:rsid w:val="002D6747"/>
    <w:rsid w:val="002F19AE"/>
    <w:rsid w:val="002F2848"/>
    <w:rsid w:val="003003FA"/>
    <w:rsid w:val="00306C0E"/>
    <w:rsid w:val="00331A32"/>
    <w:rsid w:val="00360ADD"/>
    <w:rsid w:val="0039150B"/>
    <w:rsid w:val="003E55CC"/>
    <w:rsid w:val="003F39EE"/>
    <w:rsid w:val="0041476B"/>
    <w:rsid w:val="00530484"/>
    <w:rsid w:val="00586973"/>
    <w:rsid w:val="00587B05"/>
    <w:rsid w:val="005A0242"/>
    <w:rsid w:val="005E3C4A"/>
    <w:rsid w:val="005F4FCE"/>
    <w:rsid w:val="006B256F"/>
    <w:rsid w:val="006D2F25"/>
    <w:rsid w:val="006D7FA9"/>
    <w:rsid w:val="00710495"/>
    <w:rsid w:val="00740B45"/>
    <w:rsid w:val="007975BB"/>
    <w:rsid w:val="007A3C89"/>
    <w:rsid w:val="007B68F2"/>
    <w:rsid w:val="00883658"/>
    <w:rsid w:val="008B5B73"/>
    <w:rsid w:val="008C38FD"/>
    <w:rsid w:val="00912DEF"/>
    <w:rsid w:val="00971D77"/>
    <w:rsid w:val="00996975"/>
    <w:rsid w:val="009E75FD"/>
    <w:rsid w:val="00A03406"/>
    <w:rsid w:val="00A23DC6"/>
    <w:rsid w:val="00B777B2"/>
    <w:rsid w:val="00BA522E"/>
    <w:rsid w:val="00BB068A"/>
    <w:rsid w:val="00BD7C6E"/>
    <w:rsid w:val="00C02463"/>
    <w:rsid w:val="00C0655E"/>
    <w:rsid w:val="00C24F0A"/>
    <w:rsid w:val="00CA06B5"/>
    <w:rsid w:val="00DF5181"/>
    <w:rsid w:val="00E25FC2"/>
    <w:rsid w:val="00E57C4F"/>
    <w:rsid w:val="00E926F7"/>
    <w:rsid w:val="00E97267"/>
    <w:rsid w:val="00ED37BC"/>
    <w:rsid w:val="00EE0A67"/>
    <w:rsid w:val="00F14D2B"/>
    <w:rsid w:val="00FA2670"/>
    <w:rsid w:val="00FB15EB"/>
    <w:rsid w:val="00FB4F46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2DCAA3-5FF9-46BB-AE26-5852963A0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E97267"/>
    <w:pPr>
      <w:spacing w:after="200" w:line="276" w:lineRule="auto"/>
      <w:jc w:val="left"/>
    </w:pPr>
    <w:rPr>
      <w:rFonts w:eastAsiaTheme="minorEastAsia" w:cs="Times New Roman"/>
      <w:lang w:eastAsia="ru-RU"/>
    </w:rPr>
  </w:style>
  <w:style w:type="paragraph" w:styleId="10">
    <w:name w:val="heading 1"/>
    <w:basedOn w:val="a0"/>
    <w:next w:val="a0"/>
    <w:link w:val="12"/>
    <w:uiPriority w:val="9"/>
    <w:qFormat/>
    <w:rsid w:val="00E97267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E97267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E97267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E97267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E97267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E97267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97267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9726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4">
    <w:name w:val="Body Text"/>
    <w:basedOn w:val="a0"/>
    <w:link w:val="a5"/>
    <w:uiPriority w:val="99"/>
    <w:qFormat/>
    <w:rsid w:val="00E97267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E97267"/>
    <w:rPr>
      <w:rFonts w:ascii="Times New Roman" w:eastAsiaTheme="minorEastAsia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E97267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E97267"/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customStyle="1" w:styleId="blk">
    <w:name w:val="blk"/>
    <w:rsid w:val="00E97267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E9726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E9726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E97267"/>
    <w:rPr>
      <w:rFonts w:cs="Times New Roman"/>
    </w:rPr>
  </w:style>
  <w:style w:type="paragraph" w:styleId="a9">
    <w:name w:val="Normal (Web)"/>
    <w:basedOn w:val="a0"/>
    <w:uiPriority w:val="99"/>
    <w:rsid w:val="00E97267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E97267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E97267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c">
    <w:name w:val="footnote reference"/>
    <w:basedOn w:val="a1"/>
    <w:uiPriority w:val="99"/>
    <w:rsid w:val="00E97267"/>
    <w:rPr>
      <w:rFonts w:cs="Times New Roman"/>
      <w:vertAlign w:val="superscript"/>
    </w:rPr>
  </w:style>
  <w:style w:type="paragraph" w:styleId="23">
    <w:name w:val="List 2"/>
    <w:basedOn w:val="a0"/>
    <w:uiPriority w:val="99"/>
    <w:rsid w:val="00E97267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d">
    <w:name w:val="Hyperlink"/>
    <w:basedOn w:val="a1"/>
    <w:uiPriority w:val="99"/>
    <w:rsid w:val="00E97267"/>
    <w:rPr>
      <w:rFonts w:cs="Times New Roman"/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E97267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E97267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E97267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E97267"/>
    <w:rPr>
      <w:rFonts w:ascii="Times New Roman" w:hAnsi="Times New Roman"/>
      <w:sz w:val="20"/>
      <w:lang w:val="x-none" w:eastAsia="ru-RU"/>
    </w:rPr>
  </w:style>
  <w:style w:type="paragraph" w:styleId="ae">
    <w:name w:val="List Paragraph"/>
    <w:basedOn w:val="a0"/>
    <w:uiPriority w:val="34"/>
    <w:qFormat/>
    <w:rsid w:val="00E97267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">
    <w:name w:val="Emphasis"/>
    <w:basedOn w:val="a1"/>
    <w:uiPriority w:val="20"/>
    <w:qFormat/>
    <w:rsid w:val="00E97267"/>
    <w:rPr>
      <w:rFonts w:cs="Times New Roman"/>
      <w:i/>
    </w:rPr>
  </w:style>
  <w:style w:type="paragraph" w:styleId="af0">
    <w:name w:val="Balloon Text"/>
    <w:basedOn w:val="a0"/>
    <w:link w:val="af1"/>
    <w:uiPriority w:val="99"/>
    <w:rsid w:val="00E97267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rsid w:val="00E97267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E97267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E9726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1"/>
    <w:link w:val="af2"/>
    <w:uiPriority w:val="99"/>
    <w:rsid w:val="00E9726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locked/>
    <w:rsid w:val="00E97267"/>
    <w:rPr>
      <w:rFonts w:ascii="Times New Roman" w:hAnsi="Times New Roman"/>
      <w:sz w:val="20"/>
    </w:rPr>
  </w:style>
  <w:style w:type="paragraph" w:styleId="af5">
    <w:name w:val="annotation text"/>
    <w:basedOn w:val="a0"/>
    <w:link w:val="af4"/>
    <w:uiPriority w:val="99"/>
    <w:unhideWhenUsed/>
    <w:rsid w:val="00E97267"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14">
    <w:name w:val="Текст примечания Знак1"/>
    <w:basedOn w:val="a1"/>
    <w:uiPriority w:val="99"/>
    <w:semiHidden/>
    <w:rsid w:val="00E97267"/>
    <w:rPr>
      <w:rFonts w:eastAsiaTheme="minorEastAsia" w:cs="Times New Roman"/>
      <w:sz w:val="20"/>
      <w:szCs w:val="20"/>
      <w:lang w:eastAsia="ru-RU"/>
    </w:rPr>
  </w:style>
  <w:style w:type="character" w:customStyle="1" w:styleId="130">
    <w:name w:val="Текст примечания Знак13"/>
    <w:basedOn w:val="a1"/>
    <w:uiPriority w:val="99"/>
    <w:semiHidden/>
    <w:rsid w:val="00E97267"/>
    <w:rPr>
      <w:rFonts w:cs="Times New Roman"/>
      <w:sz w:val="20"/>
      <w:szCs w:val="20"/>
    </w:rPr>
  </w:style>
  <w:style w:type="character" w:customStyle="1" w:styleId="120">
    <w:name w:val="Текст примечания Знак12"/>
    <w:basedOn w:val="a1"/>
    <w:uiPriority w:val="99"/>
    <w:rsid w:val="00E97267"/>
    <w:rPr>
      <w:rFonts w:cs="Times New Roman"/>
      <w:sz w:val="20"/>
      <w:szCs w:val="20"/>
    </w:rPr>
  </w:style>
  <w:style w:type="character" w:customStyle="1" w:styleId="af6">
    <w:name w:val="Тема примечания Знак"/>
    <w:link w:val="af7"/>
    <w:uiPriority w:val="99"/>
    <w:locked/>
    <w:rsid w:val="00E97267"/>
    <w:rPr>
      <w:b/>
    </w:rPr>
  </w:style>
  <w:style w:type="paragraph" w:styleId="af7">
    <w:name w:val="annotation subject"/>
    <w:basedOn w:val="af5"/>
    <w:next w:val="af5"/>
    <w:link w:val="af6"/>
    <w:uiPriority w:val="99"/>
    <w:unhideWhenUsed/>
    <w:rsid w:val="00E97267"/>
    <w:rPr>
      <w:rFonts w:asciiTheme="minorHAnsi" w:hAnsiTheme="minorHAnsi"/>
      <w:b/>
      <w:sz w:val="22"/>
    </w:rPr>
  </w:style>
  <w:style w:type="character" w:customStyle="1" w:styleId="15">
    <w:name w:val="Тема примечания Знак1"/>
    <w:basedOn w:val="14"/>
    <w:uiPriority w:val="99"/>
    <w:semiHidden/>
    <w:rsid w:val="00E97267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31">
    <w:name w:val="Тема примечания Знак13"/>
    <w:basedOn w:val="af4"/>
    <w:uiPriority w:val="99"/>
    <w:semiHidden/>
    <w:rsid w:val="00E97267"/>
    <w:rPr>
      <w:rFonts w:ascii="Times New Roman" w:hAnsi="Times New Roman" w:cs="Times New Roman"/>
      <w:b/>
      <w:bCs/>
      <w:sz w:val="20"/>
      <w:szCs w:val="20"/>
    </w:rPr>
  </w:style>
  <w:style w:type="character" w:customStyle="1" w:styleId="121">
    <w:name w:val="Тема примечания Знак12"/>
    <w:basedOn w:val="120"/>
    <w:uiPriority w:val="99"/>
    <w:rsid w:val="00E97267"/>
    <w:rPr>
      <w:rFonts w:cs="Times New Roman"/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E97267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E9726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E97267"/>
  </w:style>
  <w:style w:type="character" w:customStyle="1" w:styleId="af8">
    <w:name w:val="Цветовое выделение"/>
    <w:uiPriority w:val="99"/>
    <w:rsid w:val="00E97267"/>
    <w:rPr>
      <w:b/>
      <w:color w:val="26282F"/>
    </w:rPr>
  </w:style>
  <w:style w:type="character" w:customStyle="1" w:styleId="af9">
    <w:name w:val="Гипертекстовая ссылка"/>
    <w:uiPriority w:val="99"/>
    <w:rsid w:val="00E97267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E97267"/>
    <w:rPr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0"/>
    <w:uiPriority w:val="99"/>
    <w:rsid w:val="00E97267"/>
  </w:style>
  <w:style w:type="paragraph" w:customStyle="1" w:styleId="afd">
    <w:name w:val="Внимание: недобросовестность!"/>
    <w:basedOn w:val="afb"/>
    <w:next w:val="a0"/>
    <w:uiPriority w:val="99"/>
    <w:rsid w:val="00E97267"/>
  </w:style>
  <w:style w:type="character" w:customStyle="1" w:styleId="afe">
    <w:name w:val="Выделение для Базового Поиска"/>
    <w:uiPriority w:val="99"/>
    <w:rsid w:val="00E97267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E97267"/>
    <w:rPr>
      <w:b/>
      <w:i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6">
    <w:name w:val="Заголовок1"/>
    <w:basedOn w:val="aff1"/>
    <w:next w:val="a0"/>
    <w:uiPriority w:val="99"/>
    <w:rsid w:val="00E97267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E97267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E97267"/>
    <w:rPr>
      <w:b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E97267"/>
    <w:rPr>
      <w:b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0"/>
    <w:uiPriority w:val="99"/>
    <w:rsid w:val="00E97267"/>
    <w:pPr>
      <w:spacing w:after="0"/>
      <w:jc w:val="left"/>
    </w:pPr>
  </w:style>
  <w:style w:type="paragraph" w:customStyle="1" w:styleId="affa">
    <w:name w:val="Интерактивный заголовок"/>
    <w:basedOn w:val="16"/>
    <w:next w:val="a0"/>
    <w:uiPriority w:val="99"/>
    <w:rsid w:val="00E97267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0"/>
    <w:uiPriority w:val="99"/>
    <w:rsid w:val="00E9726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0"/>
    <w:uiPriority w:val="99"/>
    <w:rsid w:val="00E9726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E97267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0"/>
    <w:uiPriority w:val="99"/>
    <w:rsid w:val="00E97267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0"/>
    <w:uiPriority w:val="99"/>
    <w:rsid w:val="00E97267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E97267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E97267"/>
  </w:style>
  <w:style w:type="paragraph" w:customStyle="1" w:styleId="afff6">
    <w:name w:val="Моноширинный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E97267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E97267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E97267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0"/>
    <w:uiPriority w:val="99"/>
    <w:rsid w:val="00E97267"/>
    <w:pPr>
      <w:ind w:left="140"/>
    </w:pPr>
  </w:style>
  <w:style w:type="character" w:customStyle="1" w:styleId="afffe">
    <w:name w:val="Опечатки"/>
    <w:uiPriority w:val="99"/>
    <w:rsid w:val="00E97267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E97267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E97267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E97267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E97267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0"/>
    <w:uiPriority w:val="99"/>
    <w:rsid w:val="00E97267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0"/>
    <w:uiPriority w:val="99"/>
    <w:rsid w:val="00E97267"/>
  </w:style>
  <w:style w:type="paragraph" w:customStyle="1" w:styleId="affff6">
    <w:name w:val="Примечание."/>
    <w:basedOn w:val="afb"/>
    <w:next w:val="a0"/>
    <w:uiPriority w:val="99"/>
    <w:rsid w:val="00E97267"/>
  </w:style>
  <w:style w:type="character" w:customStyle="1" w:styleId="affff7">
    <w:name w:val="Продолжение ссылки"/>
    <w:uiPriority w:val="99"/>
    <w:rsid w:val="00E97267"/>
  </w:style>
  <w:style w:type="paragraph" w:customStyle="1" w:styleId="affff8">
    <w:name w:val="Словарная статья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E97267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E97267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E97267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E97267"/>
    <w:rPr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E97267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E97267"/>
    <w:rPr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0"/>
    <w:uiPriority w:val="99"/>
    <w:rsid w:val="00E97267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E97267"/>
    <w:pPr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1"/>
    <w:uiPriority w:val="99"/>
    <w:unhideWhenUsed/>
    <w:rsid w:val="00E97267"/>
    <w:rPr>
      <w:rFonts w:cs="Times New Roman"/>
      <w:sz w:val="16"/>
    </w:rPr>
  </w:style>
  <w:style w:type="paragraph" w:styleId="41">
    <w:name w:val="toc 4"/>
    <w:basedOn w:val="a0"/>
    <w:next w:val="a0"/>
    <w:autoRedefine/>
    <w:uiPriority w:val="39"/>
    <w:rsid w:val="00E97267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E97267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E97267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E97267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E97267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E97267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0"/>
    <w:rsid w:val="00E972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2"/>
    <w:uiPriority w:val="59"/>
    <w:rsid w:val="00E97267"/>
    <w:pPr>
      <w:jc w:val="left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0"/>
    <w:link w:val="afffff7"/>
    <w:uiPriority w:val="99"/>
    <w:semiHidden/>
    <w:unhideWhenUsed/>
    <w:rsid w:val="00E97267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E97267"/>
    <w:rPr>
      <w:rFonts w:eastAsiaTheme="minorEastAsia" w:cs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E97267"/>
    <w:rPr>
      <w:rFonts w:cs="Times New Roman"/>
      <w:vertAlign w:val="superscript"/>
    </w:rPr>
  </w:style>
  <w:style w:type="character" w:customStyle="1" w:styleId="s10">
    <w:name w:val="s1"/>
    <w:rsid w:val="00E97267"/>
  </w:style>
  <w:style w:type="paragraph" w:customStyle="1" w:styleId="27">
    <w:name w:val="Заголовок2"/>
    <w:basedOn w:val="aff1"/>
    <w:next w:val="a0"/>
    <w:uiPriority w:val="99"/>
    <w:rsid w:val="00E97267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E97267"/>
    <w:pPr>
      <w:suppressAutoHyphens/>
      <w:autoSpaceDN w:val="0"/>
      <w:spacing w:before="120" w:after="120"/>
      <w:jc w:val="left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table" w:customStyle="1" w:styleId="17">
    <w:name w:val="Сетка таблицы1"/>
    <w:basedOn w:val="a2"/>
    <w:next w:val="afffff5"/>
    <w:uiPriority w:val="39"/>
    <w:rsid w:val="00E97267"/>
    <w:pPr>
      <w:jc w:val="left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9">
    <w:name w:val="No Spacing"/>
    <w:uiPriority w:val="1"/>
    <w:qFormat/>
    <w:rsid w:val="00E97267"/>
    <w:pPr>
      <w:jc w:val="left"/>
    </w:pPr>
    <w:rPr>
      <w:rFonts w:ascii="Times New Roman" w:eastAsiaTheme="minorEastAsia" w:hAnsi="Times New Roman" w:cs="Times New Roman"/>
    </w:rPr>
  </w:style>
  <w:style w:type="paragraph" w:customStyle="1" w:styleId="c1">
    <w:name w:val="c1"/>
    <w:basedOn w:val="a0"/>
    <w:rsid w:val="00E972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1"/>
    <w:rsid w:val="00E97267"/>
    <w:rPr>
      <w:rFonts w:cs="Times New Roman"/>
    </w:rPr>
  </w:style>
  <w:style w:type="paragraph" w:customStyle="1" w:styleId="formattext">
    <w:name w:val="formattext"/>
    <w:basedOn w:val="a0"/>
    <w:rsid w:val="00E972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fffa">
    <w:name w:val="Strong"/>
    <w:basedOn w:val="a1"/>
    <w:uiPriority w:val="22"/>
    <w:qFormat/>
    <w:rsid w:val="00E97267"/>
    <w:rPr>
      <w:rFonts w:cs="Times New Roman"/>
      <w:b/>
      <w:bCs/>
    </w:rPr>
  </w:style>
  <w:style w:type="character" w:customStyle="1" w:styleId="WW8Num2z0">
    <w:name w:val="WW8Num2z0"/>
    <w:rsid w:val="00E97267"/>
    <w:rPr>
      <w:rFonts w:ascii="Symbol" w:hAnsi="Symbol"/>
      <w:b/>
    </w:rPr>
  </w:style>
  <w:style w:type="character" w:customStyle="1" w:styleId="WW8Num3z0">
    <w:name w:val="WW8Num3z0"/>
    <w:rsid w:val="00E97267"/>
    <w:rPr>
      <w:b/>
    </w:rPr>
  </w:style>
  <w:style w:type="character" w:customStyle="1" w:styleId="WW8Num6z0">
    <w:name w:val="WW8Num6z0"/>
    <w:rsid w:val="00E97267"/>
    <w:rPr>
      <w:b/>
    </w:rPr>
  </w:style>
  <w:style w:type="character" w:customStyle="1" w:styleId="18">
    <w:name w:val="Основной шрифт абзаца1"/>
    <w:rsid w:val="00E97267"/>
  </w:style>
  <w:style w:type="character" w:customStyle="1" w:styleId="afffffb">
    <w:name w:val="Символ сноски"/>
    <w:rsid w:val="00E97267"/>
    <w:rPr>
      <w:vertAlign w:val="superscript"/>
    </w:rPr>
  </w:style>
  <w:style w:type="character" w:customStyle="1" w:styleId="19">
    <w:name w:val="Знак примечания1"/>
    <w:rsid w:val="00E97267"/>
    <w:rPr>
      <w:sz w:val="16"/>
    </w:rPr>
  </w:style>
  <w:style w:type="character" w:customStyle="1" w:styleId="b-serp-urlitem1">
    <w:name w:val="b-serp-url__item1"/>
    <w:basedOn w:val="18"/>
    <w:rsid w:val="00E97267"/>
    <w:rPr>
      <w:rFonts w:cs="Times New Roman"/>
    </w:rPr>
  </w:style>
  <w:style w:type="character" w:customStyle="1" w:styleId="b-serp-urlmark1">
    <w:name w:val="b-serp-url__mark1"/>
    <w:basedOn w:val="18"/>
    <w:rsid w:val="00E97267"/>
    <w:rPr>
      <w:rFonts w:cs="Times New Roman"/>
    </w:rPr>
  </w:style>
  <w:style w:type="paragraph" w:customStyle="1" w:styleId="32">
    <w:name w:val="Заголовок3"/>
    <w:basedOn w:val="a0"/>
    <w:next w:val="a4"/>
    <w:rsid w:val="00E97267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uiPriority w:val="99"/>
    <w:rsid w:val="00E97267"/>
    <w:pPr>
      <w:suppressAutoHyphens/>
      <w:spacing w:after="120"/>
    </w:pPr>
    <w:rPr>
      <w:rFonts w:cs="Mangal"/>
      <w:sz w:val="24"/>
      <w:lang w:eastAsia="ar-SA"/>
    </w:rPr>
  </w:style>
  <w:style w:type="paragraph" w:customStyle="1" w:styleId="1a">
    <w:name w:val="Название1"/>
    <w:basedOn w:val="a0"/>
    <w:rsid w:val="00E97267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E97267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E97267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E97267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E97267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E97267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E97267"/>
    <w:pPr>
      <w:suppressAutoHyphens/>
      <w:spacing w:after="160" w:line="240" w:lineRule="exact"/>
    </w:pPr>
    <w:rPr>
      <w:rFonts w:ascii="Verdana" w:hAnsi="Verdana"/>
      <w:sz w:val="20"/>
      <w:szCs w:val="20"/>
      <w:lang w:eastAsia="ar-SA"/>
    </w:rPr>
  </w:style>
  <w:style w:type="paragraph" w:customStyle="1" w:styleId="28">
    <w:name w:val="Знак2"/>
    <w:basedOn w:val="a0"/>
    <w:rsid w:val="00E97267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E97267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E97267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E97267"/>
    <w:pPr>
      <w:suppressAutoHyphens/>
      <w:spacing w:after="120"/>
    </w:pPr>
    <w:rPr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E97267"/>
    <w:pPr>
      <w:suppressAutoHyphens/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E97267"/>
    <w:rPr>
      <w:rFonts w:ascii="Tahoma" w:eastAsiaTheme="minorEastAsia" w:hAnsi="Tahoma" w:cs="Times New Roman"/>
      <w:sz w:val="16"/>
      <w:szCs w:val="16"/>
      <w:lang w:eastAsia="ar-SA"/>
    </w:rPr>
  </w:style>
  <w:style w:type="character" w:customStyle="1" w:styleId="110">
    <w:name w:val="Текст примечания Знак11"/>
    <w:basedOn w:val="a1"/>
    <w:uiPriority w:val="99"/>
    <w:rsid w:val="00E97267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E97267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E97267"/>
    <w:pPr>
      <w:jc w:val="left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3">
    <w:name w:val="Body Text Indent"/>
    <w:basedOn w:val="a0"/>
    <w:link w:val="affffff4"/>
    <w:uiPriority w:val="99"/>
    <w:rsid w:val="00E97267"/>
    <w:pPr>
      <w:spacing w:after="120"/>
      <w:ind w:left="283"/>
    </w:pPr>
    <w:rPr>
      <w:rFonts w:ascii="Calibri" w:hAnsi="Calibri" w:cs="Arial"/>
      <w:lang w:eastAsia="en-US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E97267"/>
    <w:rPr>
      <w:rFonts w:ascii="Calibri" w:eastAsiaTheme="minorEastAsia" w:hAnsi="Calibri" w:cs="Arial"/>
    </w:rPr>
  </w:style>
  <w:style w:type="paragraph" w:customStyle="1" w:styleId="TableContents">
    <w:name w:val="Table Contents"/>
    <w:basedOn w:val="a0"/>
    <w:rsid w:val="00E97267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E97267"/>
    <w:pPr>
      <w:spacing w:after="60" w:line="276" w:lineRule="auto"/>
      <w:ind w:left="360" w:hanging="360"/>
      <w:jc w:val="both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E97267"/>
    <w:rPr>
      <w:rFonts w:ascii="Times New Roman" w:eastAsiaTheme="minorEastAsia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E97267"/>
    <w:pPr>
      <w:spacing w:after="0" w:line="36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E97267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E97267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E97267"/>
    <w:rPr>
      <w:rFonts w:cs="Times New Roman"/>
    </w:rPr>
  </w:style>
  <w:style w:type="character" w:customStyle="1" w:styleId="c7">
    <w:name w:val="c7"/>
    <w:rsid w:val="00E97267"/>
  </w:style>
  <w:style w:type="character" w:customStyle="1" w:styleId="2a">
    <w:name w:val="Основной текст (2)"/>
    <w:rsid w:val="00E97267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E97267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E97267"/>
    <w:rPr>
      <w:rFonts w:cs="Times New Roman"/>
      <w:color w:val="808080"/>
    </w:rPr>
  </w:style>
  <w:style w:type="character" w:styleId="affffffa">
    <w:name w:val="FollowedHyperlink"/>
    <w:basedOn w:val="a1"/>
    <w:uiPriority w:val="99"/>
    <w:semiHidden/>
    <w:unhideWhenUsed/>
    <w:rsid w:val="00E97267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E97267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E97267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E97267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E97267"/>
    <w:pPr>
      <w:numPr>
        <w:ilvl w:val="1"/>
        <w:numId w:val="13"/>
      </w:numPr>
      <w:tabs>
        <w:tab w:val="left" w:pos="1176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E97267"/>
    <w:pPr>
      <w:keepNext/>
      <w:numPr>
        <w:numId w:val="13"/>
      </w:numPr>
      <w:spacing w:before="240" w:after="120" w:line="240" w:lineRule="auto"/>
      <w:jc w:val="center"/>
    </w:pPr>
    <w:rPr>
      <w:rFonts w:ascii="Times New Roman" w:hAnsi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E97267"/>
    <w:pPr>
      <w:numPr>
        <w:numId w:val="1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Cs w:val="20"/>
    </w:rPr>
  </w:style>
  <w:style w:type="character" w:customStyle="1" w:styleId="affffffb">
    <w:name w:val="Основной текст_"/>
    <w:basedOn w:val="a1"/>
    <w:link w:val="42"/>
    <w:locked/>
    <w:rsid w:val="00E97267"/>
    <w:rPr>
      <w:rFonts w:ascii="Calibri" w:hAnsi="Calibri" w:cs="Calibri"/>
      <w:spacing w:val="2"/>
      <w:shd w:val="clear" w:color="auto" w:fill="FFFFFF"/>
    </w:rPr>
  </w:style>
  <w:style w:type="character" w:customStyle="1" w:styleId="1d">
    <w:name w:val="Основной текст1"/>
    <w:basedOn w:val="affffffb"/>
    <w:rsid w:val="00E97267"/>
    <w:rPr>
      <w:rFonts w:ascii="Calibri" w:hAnsi="Calibri" w:cs="Calibri"/>
      <w:color w:val="000000"/>
      <w:spacing w:val="2"/>
      <w:w w:val="100"/>
      <w:position w:val="0"/>
      <w:shd w:val="clear" w:color="auto" w:fill="FFFFFF"/>
      <w:lang w:val="ru-RU" w:eastAsia="x-none"/>
    </w:rPr>
  </w:style>
  <w:style w:type="paragraph" w:customStyle="1" w:styleId="42">
    <w:name w:val="Основной текст4"/>
    <w:basedOn w:val="a0"/>
    <w:link w:val="affffffb"/>
    <w:rsid w:val="00E97267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Theme="minorHAnsi" w:hAnsi="Calibri" w:cs="Calibri"/>
      <w:spacing w:val="2"/>
      <w:lang w:eastAsia="en-US"/>
    </w:rPr>
  </w:style>
  <w:style w:type="paragraph" w:customStyle="1" w:styleId="affffffc">
    <w:name w:val="Базовый"/>
    <w:link w:val="affffffd"/>
    <w:rsid w:val="00E97267"/>
    <w:pPr>
      <w:suppressAutoHyphens/>
      <w:spacing w:after="200" w:line="276" w:lineRule="auto"/>
      <w:jc w:val="left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ffffffd">
    <w:name w:val="Базовый Знак"/>
    <w:link w:val="affffffc"/>
    <w:locked/>
    <w:rsid w:val="00E97267"/>
    <w:rPr>
      <w:rFonts w:ascii="Times New Roman" w:eastAsiaTheme="minorEastAsia" w:hAnsi="Times New Roman" w:cs="Times New Roman"/>
      <w:sz w:val="24"/>
      <w:szCs w:val="24"/>
    </w:rPr>
  </w:style>
  <w:style w:type="character" w:customStyle="1" w:styleId="status">
    <w:name w:val="status"/>
    <w:basedOn w:val="a1"/>
    <w:rsid w:val="00E97267"/>
    <w:rPr>
      <w:rFonts w:cs="Times New Roman"/>
    </w:rPr>
  </w:style>
  <w:style w:type="paragraph" w:customStyle="1" w:styleId="productname">
    <w:name w:val="product_name"/>
    <w:basedOn w:val="a0"/>
    <w:rsid w:val="00E972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uthors">
    <w:name w:val="authors"/>
    <w:basedOn w:val="a0"/>
    <w:rsid w:val="00E972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33">
    <w:name w:val="Сетка таблицы3"/>
    <w:basedOn w:val="a2"/>
    <w:next w:val="afffff5"/>
    <w:uiPriority w:val="39"/>
    <w:rsid w:val="00E97267"/>
    <w:pPr>
      <w:jc w:val="left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47">
    <w:name w:val="WWNum47"/>
    <w:rsid w:val="00E97267"/>
    <w:pPr>
      <w:numPr>
        <w:numId w:val="7"/>
      </w:numPr>
    </w:pPr>
  </w:style>
  <w:style w:type="numbering" w:customStyle="1" w:styleId="WWNum44">
    <w:name w:val="WWNum44"/>
    <w:rsid w:val="00E97267"/>
    <w:pPr>
      <w:numPr>
        <w:numId w:val="4"/>
      </w:numPr>
    </w:pPr>
  </w:style>
  <w:style w:type="numbering" w:customStyle="1" w:styleId="WWNum49">
    <w:name w:val="WWNum49"/>
    <w:rsid w:val="00E97267"/>
    <w:pPr>
      <w:numPr>
        <w:numId w:val="9"/>
      </w:numPr>
    </w:pPr>
  </w:style>
  <w:style w:type="numbering" w:customStyle="1" w:styleId="WWNum46">
    <w:name w:val="WWNum46"/>
    <w:rsid w:val="00E97267"/>
    <w:pPr>
      <w:numPr>
        <w:numId w:val="6"/>
      </w:numPr>
    </w:pPr>
  </w:style>
  <w:style w:type="numbering" w:customStyle="1" w:styleId="WWNum43">
    <w:name w:val="WWNum43"/>
    <w:rsid w:val="00E97267"/>
    <w:pPr>
      <w:numPr>
        <w:numId w:val="3"/>
      </w:numPr>
    </w:pPr>
  </w:style>
  <w:style w:type="numbering" w:customStyle="1" w:styleId="WWNum41">
    <w:name w:val="WWNum41"/>
    <w:rsid w:val="00E97267"/>
    <w:pPr>
      <w:numPr>
        <w:numId w:val="1"/>
      </w:numPr>
    </w:pPr>
  </w:style>
  <w:style w:type="numbering" w:customStyle="1" w:styleId="WWNum45">
    <w:name w:val="WWNum45"/>
    <w:rsid w:val="00E97267"/>
    <w:pPr>
      <w:numPr>
        <w:numId w:val="5"/>
      </w:numPr>
    </w:pPr>
  </w:style>
  <w:style w:type="numbering" w:customStyle="1" w:styleId="WWNum42">
    <w:name w:val="WWNum42"/>
    <w:rsid w:val="00E97267"/>
    <w:pPr>
      <w:numPr>
        <w:numId w:val="2"/>
      </w:numPr>
    </w:pPr>
  </w:style>
  <w:style w:type="numbering" w:customStyle="1" w:styleId="WWNum48">
    <w:name w:val="WWNum48"/>
    <w:rsid w:val="00E97267"/>
    <w:pPr>
      <w:numPr>
        <w:numId w:val="8"/>
      </w:numPr>
    </w:pPr>
  </w:style>
  <w:style w:type="character" w:customStyle="1" w:styleId="34">
    <w:name w:val="Основной текст (3)_"/>
    <w:link w:val="35"/>
    <w:uiPriority w:val="99"/>
    <w:locked/>
    <w:rsid w:val="006B256F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5">
    <w:name w:val="Основной текст (3)"/>
    <w:basedOn w:val="a0"/>
    <w:link w:val="34"/>
    <w:uiPriority w:val="99"/>
    <w:rsid w:val="006B256F"/>
    <w:pPr>
      <w:widowControl w:val="0"/>
      <w:shd w:val="clear" w:color="auto" w:fill="FFFFFF"/>
      <w:spacing w:before="420" w:after="3060" w:line="240" w:lineRule="atLeast"/>
      <w:jc w:val="center"/>
    </w:pPr>
    <w:rPr>
      <w:rFonts w:ascii="Times New Roman" w:eastAsiaTheme="minorHAnsi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ors-so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11</Pages>
  <Words>2225</Words>
  <Characters>12683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ТОиРАТ 227</cp:lastModifiedBy>
  <cp:revision>27</cp:revision>
  <dcterms:created xsi:type="dcterms:W3CDTF">2017-05-11T06:16:00Z</dcterms:created>
  <dcterms:modified xsi:type="dcterms:W3CDTF">2019-11-13T09:54:00Z</dcterms:modified>
</cp:coreProperties>
</file>